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092FB" w14:textId="77777777" w:rsidR="007765E9" w:rsidRDefault="007765E9" w:rsidP="00656503">
      <w:pPr>
        <w:rPr>
          <w:rFonts w:ascii="Arial" w:hAnsi="Arial" w:cs="Arial"/>
        </w:rPr>
      </w:pPr>
      <w:bookmarkStart w:id="0" w:name="_Hlk184298054"/>
      <w:bookmarkStart w:id="1" w:name="_Hlk184129639"/>
    </w:p>
    <w:bookmarkEnd w:id="0"/>
    <w:bookmarkEnd w:id="1"/>
    <w:p w14:paraId="2A854D27" w14:textId="77777777" w:rsidR="0087564F" w:rsidRPr="0087564F" w:rsidRDefault="0087564F" w:rsidP="0087564F">
      <w:pPr>
        <w:jc w:val="center"/>
        <w:rPr>
          <w:rFonts w:ascii="Arial" w:eastAsia="Calibri" w:hAnsi="Arial" w:cs="Arial"/>
          <w:b/>
          <w:bCs/>
          <w:color w:val="000000"/>
          <w:kern w:val="0"/>
          <w:sz w:val="24"/>
          <w:szCs w:val="24"/>
          <w:bdr w:val="none" w:sz="0" w:space="0" w:color="auto" w:frame="1"/>
          <w:lang w:val="es-AR"/>
          <w14:ligatures w14:val="none"/>
        </w:rPr>
      </w:pPr>
      <w:r w:rsidRPr="0087564F">
        <w:rPr>
          <w:rFonts w:ascii="Arial" w:eastAsia="Calibri" w:hAnsi="Arial" w:cs="Arial"/>
          <w:b/>
          <w:bCs/>
          <w:color w:val="000000"/>
          <w:kern w:val="0"/>
          <w:sz w:val="24"/>
          <w:szCs w:val="24"/>
          <w:bdr w:val="none" w:sz="0" w:space="0" w:color="auto" w:frame="1"/>
          <w:lang w:val="es-AR"/>
          <w14:ligatures w14:val="none"/>
        </w:rPr>
        <w:t>CONTRATO DE ALQUILER DE ESPACIO PARA INSTALACIÓN DE STAND</w:t>
      </w:r>
    </w:p>
    <w:p w14:paraId="56ED9653" w14:textId="3CC3C705" w:rsidR="0087564F" w:rsidRPr="0087564F" w:rsidRDefault="0087564F" w:rsidP="0087564F">
      <w:pPr>
        <w:jc w:val="both"/>
        <w:rPr>
          <w:rFonts w:ascii="Arial" w:eastAsia="Calibri" w:hAnsi="Arial" w:cs="Arial"/>
          <w:color w:val="000000"/>
          <w:kern w:val="0"/>
          <w:bdr w:val="none" w:sz="0" w:space="0" w:color="auto" w:frame="1"/>
          <w:lang w:val="es-ES"/>
          <w14:ligatures w14:val="none"/>
        </w:rPr>
      </w:pPr>
      <w:r w:rsidRPr="0087564F">
        <w:rPr>
          <w:rFonts w:ascii="Arial" w:eastAsia="Calibri" w:hAnsi="Arial" w:cs="Arial"/>
          <w:kern w:val="0"/>
          <w:sz w:val="24"/>
          <w:szCs w:val="24"/>
          <w:lang w:val="es-AR"/>
          <w14:ligatures w14:val="none"/>
        </w:rPr>
        <w:t>Entre el Colegio de Licenciados y Técnicos en Química e Industrias de la Alimentación de la Provincia de Córdoba</w:t>
      </w:r>
      <w:r w:rsidR="00D04007">
        <w:rPr>
          <w:rFonts w:ascii="Arial" w:eastAsia="Calibri" w:hAnsi="Arial" w:cs="Arial"/>
          <w:kern w:val="0"/>
          <w:sz w:val="24"/>
          <w:szCs w:val="24"/>
          <w:lang w:val="es-AR"/>
          <w14:ligatures w14:val="none"/>
        </w:rPr>
        <w:t xml:space="preserve"> Ley 9553</w:t>
      </w:r>
      <w:r w:rsidRPr="0087564F">
        <w:rPr>
          <w:rFonts w:ascii="Arial" w:eastAsia="Calibri" w:hAnsi="Arial" w:cs="Arial"/>
          <w:kern w:val="0"/>
          <w:sz w:val="24"/>
          <w:szCs w:val="24"/>
          <w:lang w:val="es-AR"/>
          <w14:ligatures w14:val="none"/>
        </w:rPr>
        <w:t xml:space="preserve">, con domicilio en calle Luis Agote 2010, 1º piso </w:t>
      </w:r>
      <w:proofErr w:type="spellStart"/>
      <w:r w:rsidRPr="0087564F">
        <w:rPr>
          <w:rFonts w:ascii="Arial" w:eastAsia="Calibri" w:hAnsi="Arial" w:cs="Arial"/>
          <w:kern w:val="0"/>
          <w:sz w:val="24"/>
          <w:szCs w:val="24"/>
          <w:lang w:val="es-AR"/>
          <w14:ligatures w14:val="none"/>
        </w:rPr>
        <w:t>Of</w:t>
      </w:r>
      <w:proofErr w:type="spellEnd"/>
      <w:r w:rsidRPr="0087564F">
        <w:rPr>
          <w:rFonts w:ascii="Arial" w:eastAsia="Calibri" w:hAnsi="Arial" w:cs="Arial"/>
          <w:kern w:val="0"/>
          <w:sz w:val="24"/>
          <w:szCs w:val="24"/>
          <w:lang w:val="es-AR"/>
          <w14:ligatures w14:val="none"/>
        </w:rPr>
        <w:t xml:space="preserve">. “G”, </w:t>
      </w:r>
      <w:proofErr w:type="spellStart"/>
      <w:r w:rsidRPr="0087564F">
        <w:rPr>
          <w:rFonts w:ascii="Arial" w:eastAsia="Calibri" w:hAnsi="Arial" w:cs="Arial"/>
          <w:kern w:val="0"/>
          <w:sz w:val="24"/>
          <w:szCs w:val="24"/>
          <w:lang w:val="es-AR"/>
          <w14:ligatures w14:val="none"/>
        </w:rPr>
        <w:t>Bº</w:t>
      </w:r>
      <w:proofErr w:type="spellEnd"/>
      <w:r w:rsidRPr="0087564F">
        <w:rPr>
          <w:rFonts w:ascii="Arial" w:eastAsia="Calibri" w:hAnsi="Arial" w:cs="Arial"/>
          <w:kern w:val="0"/>
          <w:sz w:val="24"/>
          <w:szCs w:val="24"/>
          <w:lang w:val="es-AR"/>
          <w14:ligatures w14:val="none"/>
        </w:rPr>
        <w:t xml:space="preserve"> Avenida de esta Ciudad, representado en este acto por el Sr. E</w:t>
      </w:r>
      <w:r w:rsidR="000F3D61">
        <w:rPr>
          <w:rFonts w:ascii="Arial" w:eastAsia="Calibri" w:hAnsi="Arial" w:cs="Arial"/>
          <w:kern w:val="0"/>
          <w:sz w:val="24"/>
          <w:szCs w:val="24"/>
          <w:lang w:val="es-AR"/>
          <w14:ligatures w14:val="none"/>
        </w:rPr>
        <w:t xml:space="preserve">duardo </w:t>
      </w:r>
      <w:proofErr w:type="spellStart"/>
      <w:r w:rsidR="000F3D61">
        <w:rPr>
          <w:rFonts w:ascii="Arial" w:eastAsia="Calibri" w:hAnsi="Arial" w:cs="Arial"/>
          <w:kern w:val="0"/>
          <w:sz w:val="24"/>
          <w:szCs w:val="24"/>
          <w:lang w:val="es-AR"/>
          <w14:ligatures w14:val="none"/>
        </w:rPr>
        <w:t>Aprile</w:t>
      </w:r>
      <w:proofErr w:type="spellEnd"/>
      <w:r w:rsidRPr="0087564F">
        <w:rPr>
          <w:rFonts w:ascii="Arial" w:eastAsia="Calibri" w:hAnsi="Arial" w:cs="Arial"/>
          <w:kern w:val="0"/>
          <w:sz w:val="24"/>
          <w:szCs w:val="24"/>
          <w:lang w:val="es-AR"/>
          <w14:ligatures w14:val="none"/>
        </w:rPr>
        <w:t xml:space="preserve"> DNI 21.629.681 y l</w:t>
      </w:r>
      <w:r w:rsidR="00FA34DC">
        <w:rPr>
          <w:rFonts w:ascii="Arial" w:eastAsia="Calibri" w:hAnsi="Arial" w:cs="Arial"/>
          <w:kern w:val="0"/>
          <w:sz w:val="24"/>
          <w:szCs w:val="24"/>
          <w:lang w:val="es-AR"/>
          <w14:ligatures w14:val="none"/>
        </w:rPr>
        <w:t>a</w:t>
      </w:r>
      <w:r w:rsidRPr="0087564F">
        <w:rPr>
          <w:rFonts w:ascii="Arial" w:eastAsia="Calibri" w:hAnsi="Arial" w:cs="Arial"/>
          <w:kern w:val="0"/>
          <w:sz w:val="24"/>
          <w:szCs w:val="24"/>
          <w:lang w:val="es-AR"/>
          <w14:ligatures w14:val="none"/>
        </w:rPr>
        <w:t xml:space="preserve"> Sr</w:t>
      </w:r>
      <w:r w:rsidR="00FA34DC">
        <w:rPr>
          <w:rFonts w:ascii="Arial" w:eastAsia="Calibri" w:hAnsi="Arial" w:cs="Arial"/>
          <w:kern w:val="0"/>
          <w:sz w:val="24"/>
          <w:szCs w:val="24"/>
          <w:lang w:val="es-AR"/>
          <w14:ligatures w14:val="none"/>
        </w:rPr>
        <w:t xml:space="preserve">a. Lucrecia </w:t>
      </w:r>
      <w:proofErr w:type="spellStart"/>
      <w:r w:rsidR="00FA34DC">
        <w:rPr>
          <w:rFonts w:ascii="Arial" w:eastAsia="Calibri" w:hAnsi="Arial" w:cs="Arial"/>
          <w:kern w:val="0"/>
          <w:sz w:val="24"/>
          <w:szCs w:val="24"/>
          <w:lang w:val="es-AR"/>
          <w14:ligatures w14:val="none"/>
        </w:rPr>
        <w:t>Meritano</w:t>
      </w:r>
      <w:proofErr w:type="spellEnd"/>
      <w:r w:rsidRPr="0087564F">
        <w:rPr>
          <w:rFonts w:ascii="Arial" w:eastAsia="Calibri" w:hAnsi="Arial" w:cs="Arial"/>
          <w:kern w:val="0"/>
          <w:sz w:val="24"/>
          <w:szCs w:val="24"/>
          <w:lang w:val="es-AR"/>
          <w14:ligatures w14:val="none"/>
        </w:rPr>
        <w:t xml:space="preserve"> DNI </w:t>
      </w:r>
      <w:r w:rsidR="00D04007">
        <w:rPr>
          <w:rFonts w:ascii="Arial" w:eastAsia="Calibri" w:hAnsi="Arial" w:cs="Arial"/>
          <w:kern w:val="0"/>
          <w:sz w:val="24"/>
          <w:szCs w:val="24"/>
          <w:lang w:val="es-AR"/>
          <w14:ligatures w14:val="none"/>
        </w:rPr>
        <w:t>31.745.982</w:t>
      </w:r>
      <w:r w:rsidRPr="0087564F">
        <w:rPr>
          <w:rFonts w:ascii="Arial" w:eastAsia="Calibri" w:hAnsi="Arial" w:cs="Arial"/>
          <w:kern w:val="0"/>
          <w:sz w:val="24"/>
          <w:szCs w:val="24"/>
          <w:lang w:val="es-AR"/>
          <w14:ligatures w14:val="none"/>
        </w:rPr>
        <w:t xml:space="preserve">, </w:t>
      </w:r>
      <w:proofErr w:type="gramStart"/>
      <w:r w:rsidRPr="0087564F">
        <w:rPr>
          <w:rFonts w:ascii="Arial" w:eastAsia="Calibri" w:hAnsi="Arial" w:cs="Arial"/>
          <w:kern w:val="0"/>
          <w:sz w:val="24"/>
          <w:szCs w:val="24"/>
          <w:lang w:val="es-AR"/>
          <w14:ligatures w14:val="none"/>
        </w:rPr>
        <w:t>Presidente</w:t>
      </w:r>
      <w:proofErr w:type="gramEnd"/>
      <w:r w:rsidRPr="0087564F">
        <w:rPr>
          <w:rFonts w:ascii="Arial" w:eastAsia="Calibri" w:hAnsi="Arial" w:cs="Arial"/>
          <w:kern w:val="0"/>
          <w:sz w:val="24"/>
          <w:szCs w:val="24"/>
          <w:lang w:val="es-AR"/>
          <w14:ligatures w14:val="none"/>
        </w:rPr>
        <w:t xml:space="preserve"> y Tesorer</w:t>
      </w:r>
      <w:r w:rsidR="00FA34DC">
        <w:rPr>
          <w:rFonts w:ascii="Arial" w:eastAsia="Calibri" w:hAnsi="Arial" w:cs="Arial"/>
          <w:kern w:val="0"/>
          <w:sz w:val="24"/>
          <w:szCs w:val="24"/>
          <w:lang w:val="es-AR"/>
          <w14:ligatures w14:val="none"/>
        </w:rPr>
        <w:t>a</w:t>
      </w:r>
      <w:r w:rsidRPr="0087564F">
        <w:rPr>
          <w:rFonts w:ascii="Arial" w:eastAsia="Calibri" w:hAnsi="Arial" w:cs="Arial"/>
          <w:kern w:val="0"/>
          <w:sz w:val="24"/>
          <w:szCs w:val="24"/>
          <w:lang w:val="es-AR"/>
          <w14:ligatures w14:val="none"/>
        </w:rPr>
        <w:t>, respectivamente del Directorio, en adelante “el COLEGIO”, por una parte, y la empresa ……………. con domicilio en calle…</w:t>
      </w:r>
      <w:proofErr w:type="gramStart"/>
      <w:r w:rsidRPr="0087564F">
        <w:rPr>
          <w:rFonts w:ascii="Arial" w:eastAsia="Calibri" w:hAnsi="Arial" w:cs="Arial"/>
          <w:kern w:val="0"/>
          <w:sz w:val="24"/>
          <w:szCs w:val="24"/>
          <w:lang w:val="es-AR"/>
          <w14:ligatures w14:val="none"/>
        </w:rPr>
        <w:t>…….</w:t>
      </w:r>
      <w:proofErr w:type="gramEnd"/>
      <w:r w:rsidRPr="0087564F">
        <w:rPr>
          <w:rFonts w:ascii="Arial" w:eastAsia="Calibri" w:hAnsi="Arial" w:cs="Arial"/>
          <w:kern w:val="0"/>
          <w:sz w:val="24"/>
          <w:szCs w:val="24"/>
          <w:lang w:val="es-AR"/>
          <w14:ligatures w14:val="none"/>
        </w:rPr>
        <w:t xml:space="preserve">, representada en este acto por …………….. en adelante la EMPRESA </w:t>
      </w:r>
      <w:r w:rsidRPr="0087564F">
        <w:rPr>
          <w:rFonts w:ascii="Arial" w:eastAsia="Calibri" w:hAnsi="Arial" w:cs="Arial"/>
          <w:color w:val="000000"/>
          <w:kern w:val="0"/>
          <w:bdr w:val="none" w:sz="0" w:space="0" w:color="auto" w:frame="1"/>
          <w:lang w:val="es-ES"/>
          <w14:ligatures w14:val="none"/>
        </w:rPr>
        <w:t xml:space="preserve">por otra parte, convienen en celebrar el presente contrato de alquiler el que se regirá por las siguientes cláusulas: </w:t>
      </w:r>
    </w:p>
    <w:p w14:paraId="73ACE117" w14:textId="77777777" w:rsidR="0087564F" w:rsidRPr="0087564F" w:rsidRDefault="0087564F" w:rsidP="0087564F">
      <w:pPr>
        <w:jc w:val="both"/>
        <w:rPr>
          <w:rFonts w:ascii="Arial" w:eastAsia="Calibri" w:hAnsi="Arial" w:cs="Arial"/>
          <w:b/>
          <w:color w:val="000000"/>
          <w:kern w:val="0"/>
          <w:sz w:val="24"/>
          <w:szCs w:val="24"/>
          <w:bdr w:val="none" w:sz="0" w:space="0" w:color="auto" w:frame="1"/>
          <w:lang w:val="es-ES"/>
          <w14:ligatures w14:val="none"/>
        </w:rPr>
      </w:pPr>
      <w:r w:rsidRPr="0087564F">
        <w:rPr>
          <w:rFonts w:ascii="Arial" w:eastAsia="Calibri" w:hAnsi="Arial" w:cs="Arial"/>
          <w:b/>
          <w:color w:val="000000"/>
          <w:kern w:val="0"/>
          <w:sz w:val="24"/>
          <w:szCs w:val="24"/>
          <w:bdr w:val="none" w:sz="0" w:space="0" w:color="auto" w:frame="1"/>
          <w:lang w:val="es-ES"/>
          <w14:ligatures w14:val="none"/>
        </w:rPr>
        <w:t xml:space="preserve">Antecedentes </w:t>
      </w:r>
    </w:p>
    <w:p w14:paraId="4A44219F" w14:textId="16B4C3AE" w:rsidR="0087564F" w:rsidRPr="0087564F" w:rsidRDefault="0087564F" w:rsidP="0087564F">
      <w:pPr>
        <w:jc w:val="both"/>
        <w:rPr>
          <w:rFonts w:ascii="Arial" w:eastAsia="Calibri" w:hAnsi="Arial" w:cs="Arial"/>
          <w:color w:val="000000"/>
          <w:kern w:val="0"/>
          <w:sz w:val="24"/>
          <w:szCs w:val="24"/>
          <w:shd w:val="clear" w:color="auto" w:fill="FFFFFF"/>
          <w:lang w:val="es-ES"/>
          <w14:ligatures w14:val="none"/>
        </w:rPr>
      </w:pPr>
      <w:r w:rsidRPr="0087564F">
        <w:rPr>
          <w:rFonts w:ascii="Arial" w:eastAsia="Calibri" w:hAnsi="Arial" w:cs="Arial"/>
          <w:color w:val="000000"/>
          <w:kern w:val="0"/>
          <w:bdr w:val="none" w:sz="0" w:space="0" w:color="auto" w:frame="1"/>
          <w:lang w:val="es-ES"/>
          <w14:ligatures w14:val="none"/>
        </w:rPr>
        <w:t xml:space="preserve">Que el Colegio </w:t>
      </w:r>
      <w:r w:rsidRPr="0087564F">
        <w:rPr>
          <w:rFonts w:ascii="Arial" w:eastAsia="Calibri" w:hAnsi="Arial" w:cs="Arial"/>
          <w:kern w:val="0"/>
          <w:sz w:val="24"/>
          <w:szCs w:val="24"/>
          <w:lang w:val="es-AR"/>
          <w14:ligatures w14:val="none"/>
        </w:rPr>
        <w:t xml:space="preserve">de Licenciados y Técnicos en Química e Industrias de la Alimentación de la Provincia de Córdoba por Resolución </w:t>
      </w:r>
      <w:proofErr w:type="spellStart"/>
      <w:r w:rsidRPr="0087564F">
        <w:rPr>
          <w:rFonts w:ascii="Arial" w:eastAsia="Calibri" w:hAnsi="Arial" w:cs="Arial"/>
          <w:kern w:val="0"/>
          <w:sz w:val="24"/>
          <w:szCs w:val="24"/>
          <w:lang w:val="es-AR"/>
          <w14:ligatures w14:val="none"/>
        </w:rPr>
        <w:t>N°</w:t>
      </w:r>
      <w:proofErr w:type="spellEnd"/>
      <w:r w:rsidRPr="0087564F">
        <w:rPr>
          <w:rFonts w:ascii="Arial" w:eastAsia="Calibri" w:hAnsi="Arial" w:cs="Arial"/>
          <w:kern w:val="0"/>
          <w:sz w:val="24"/>
          <w:szCs w:val="24"/>
          <w:lang w:val="es-AR"/>
          <w14:ligatures w14:val="none"/>
        </w:rPr>
        <w:t xml:space="preserve"> </w:t>
      </w:r>
      <w:r w:rsidR="00FA34DC">
        <w:rPr>
          <w:rFonts w:ascii="Arial" w:eastAsia="Calibri" w:hAnsi="Arial" w:cs="Arial"/>
          <w:kern w:val="0"/>
          <w:sz w:val="24"/>
          <w:szCs w:val="24"/>
          <w:lang w:val="es-AR"/>
          <w14:ligatures w14:val="none"/>
        </w:rPr>
        <w:t>127/2025</w:t>
      </w:r>
      <w:r w:rsidRPr="0087564F">
        <w:rPr>
          <w:rFonts w:ascii="Arial" w:eastAsia="Calibri" w:hAnsi="Arial" w:cs="Arial"/>
          <w:kern w:val="0"/>
          <w:sz w:val="24"/>
          <w:szCs w:val="24"/>
          <w:lang w:val="es-AR"/>
          <w14:ligatures w14:val="none"/>
        </w:rPr>
        <w:t xml:space="preserve"> dispuso la realización </w:t>
      </w:r>
      <w:r w:rsidR="00376752">
        <w:rPr>
          <w:rFonts w:ascii="Arial" w:eastAsia="Calibri" w:hAnsi="Arial" w:cs="Arial"/>
          <w:kern w:val="0"/>
          <w:sz w:val="24"/>
          <w:szCs w:val="24"/>
          <w:lang w:val="es-AR"/>
          <w14:ligatures w14:val="none"/>
        </w:rPr>
        <w:t xml:space="preserve">del </w:t>
      </w:r>
      <w:bookmarkStart w:id="2" w:name="_Hlk186285862"/>
      <w:r w:rsidR="00FA34DC">
        <w:rPr>
          <w:rFonts w:ascii="Arial" w:eastAsia="Calibri" w:hAnsi="Arial" w:cs="Arial"/>
          <w:kern w:val="0"/>
          <w:sz w:val="24"/>
          <w:szCs w:val="24"/>
          <w:lang w:val="es-AR"/>
          <w14:ligatures w14:val="none"/>
        </w:rPr>
        <w:t>I</w:t>
      </w:r>
      <w:proofErr w:type="spellStart"/>
      <w:r w:rsidR="00376752">
        <w:rPr>
          <w:rFonts w:ascii="Arial" w:eastAsia="Calibri" w:hAnsi="Arial" w:cs="Arial"/>
          <w:color w:val="000000"/>
          <w:kern w:val="0"/>
          <w:sz w:val="24"/>
          <w:szCs w:val="24"/>
          <w:shd w:val="clear" w:color="auto" w:fill="FFFFFF"/>
          <w:lang w:val="es-ES"/>
          <w14:ligatures w14:val="none"/>
        </w:rPr>
        <w:t>IIº</w:t>
      </w:r>
      <w:proofErr w:type="spellEnd"/>
      <w:r w:rsidR="00376752">
        <w:rPr>
          <w:rFonts w:ascii="Arial" w:eastAsia="Calibri" w:hAnsi="Arial" w:cs="Arial"/>
          <w:color w:val="000000"/>
          <w:kern w:val="0"/>
          <w:sz w:val="24"/>
          <w:szCs w:val="24"/>
          <w:shd w:val="clear" w:color="auto" w:fill="FFFFFF"/>
          <w:lang w:val="es-ES"/>
          <w14:ligatures w14:val="none"/>
        </w:rPr>
        <w:t xml:space="preserve"> </w:t>
      </w:r>
      <w:r w:rsidR="00376752" w:rsidRPr="0087564F">
        <w:rPr>
          <w:rFonts w:ascii="Arial" w:eastAsia="Calibri" w:hAnsi="Arial" w:cs="Arial"/>
          <w:color w:val="000000"/>
          <w:kern w:val="0"/>
          <w:sz w:val="24"/>
          <w:szCs w:val="24"/>
          <w:shd w:val="clear" w:color="auto" w:fill="FFFFFF"/>
          <w:lang w:val="es-ES"/>
          <w14:ligatures w14:val="none"/>
        </w:rPr>
        <w:t xml:space="preserve">CONGRESO </w:t>
      </w:r>
      <w:r w:rsidR="00376752" w:rsidRPr="0087564F">
        <w:rPr>
          <w:rFonts w:ascii="Arial" w:eastAsia="Calibri" w:hAnsi="Arial" w:cs="Arial"/>
          <w:color w:val="000000"/>
          <w:kern w:val="0"/>
          <w:sz w:val="24"/>
          <w:szCs w:val="24"/>
          <w:lang w:val="es-ES"/>
          <w14:ligatures w14:val="none"/>
        </w:rPr>
        <w:t>NACIONAL</w:t>
      </w:r>
      <w:r w:rsidR="00376752" w:rsidRPr="0087564F">
        <w:rPr>
          <w:rFonts w:ascii="Arial" w:eastAsia="Calibri" w:hAnsi="Arial" w:cs="Arial"/>
          <w:color w:val="000000"/>
          <w:kern w:val="0"/>
          <w:sz w:val="24"/>
          <w:szCs w:val="24"/>
          <w:shd w:val="clear" w:color="auto" w:fill="FFFFFF"/>
          <w:lang w:val="es-ES"/>
          <w14:ligatures w14:val="none"/>
        </w:rPr>
        <w:t xml:space="preserve"> DE ALIMENTOS, SALUD Y AMBIENTE</w:t>
      </w:r>
      <w:bookmarkEnd w:id="2"/>
      <w:r w:rsidR="00376752">
        <w:rPr>
          <w:rFonts w:ascii="Arial" w:eastAsia="Calibri" w:hAnsi="Arial" w:cs="Arial"/>
          <w:color w:val="000000"/>
          <w:kern w:val="0"/>
          <w:sz w:val="24"/>
          <w:szCs w:val="24"/>
          <w:shd w:val="clear" w:color="auto" w:fill="FFFFFF"/>
          <w:lang w:val="es-ES"/>
          <w14:ligatures w14:val="none"/>
        </w:rPr>
        <w:t xml:space="preserve">. </w:t>
      </w:r>
      <w:proofErr w:type="spellStart"/>
      <w:r w:rsidR="00FA34DC">
        <w:rPr>
          <w:rFonts w:ascii="Arial" w:eastAsia="Calibri" w:hAnsi="Arial" w:cs="Arial"/>
          <w:color w:val="000000"/>
          <w:kern w:val="0"/>
          <w:sz w:val="24"/>
          <w:szCs w:val="24"/>
          <w:shd w:val="clear" w:color="auto" w:fill="FFFFFF"/>
          <w:lang w:val="es-ES"/>
          <w14:ligatures w14:val="none"/>
        </w:rPr>
        <w:t>I</w:t>
      </w:r>
      <w:r w:rsidR="00376752">
        <w:rPr>
          <w:rFonts w:ascii="Arial" w:eastAsia="Calibri" w:hAnsi="Arial" w:cs="Arial"/>
          <w:color w:val="000000"/>
          <w:kern w:val="0"/>
          <w:sz w:val="24"/>
          <w:szCs w:val="24"/>
          <w:shd w:val="clear" w:color="auto" w:fill="FFFFFF"/>
          <w:lang w:val="es-ES"/>
          <w14:ligatures w14:val="none"/>
        </w:rPr>
        <w:t>Iº</w:t>
      </w:r>
      <w:proofErr w:type="spellEnd"/>
      <w:r w:rsidR="00376752">
        <w:rPr>
          <w:rFonts w:ascii="Arial" w:eastAsia="Calibri" w:hAnsi="Arial" w:cs="Arial"/>
          <w:color w:val="000000"/>
          <w:kern w:val="0"/>
          <w:sz w:val="24"/>
          <w:szCs w:val="24"/>
          <w:shd w:val="clear" w:color="auto" w:fill="FFFFFF"/>
          <w:lang w:val="es-ES"/>
          <w14:ligatures w14:val="none"/>
        </w:rPr>
        <w:t xml:space="preserve"> </w:t>
      </w:r>
      <w:r w:rsidR="00376752" w:rsidRPr="0087564F">
        <w:rPr>
          <w:rFonts w:ascii="Arial" w:eastAsia="Calibri" w:hAnsi="Arial" w:cs="Arial"/>
          <w:color w:val="000000"/>
          <w:kern w:val="0"/>
          <w:sz w:val="24"/>
          <w:szCs w:val="24"/>
          <w:shd w:val="clear" w:color="auto" w:fill="FFFFFF"/>
          <w:lang w:val="es-ES"/>
          <w14:ligatures w14:val="none"/>
        </w:rPr>
        <w:t xml:space="preserve">CONGRESO </w:t>
      </w:r>
      <w:r w:rsidR="00376752">
        <w:rPr>
          <w:rFonts w:ascii="Arial" w:eastAsia="Calibri" w:hAnsi="Arial" w:cs="Arial"/>
          <w:color w:val="000000"/>
          <w:kern w:val="0"/>
          <w:sz w:val="24"/>
          <w:szCs w:val="24"/>
          <w:lang w:val="es-ES"/>
          <w14:ligatures w14:val="none"/>
        </w:rPr>
        <w:t>INTERN</w:t>
      </w:r>
      <w:r w:rsidR="00376752" w:rsidRPr="0087564F">
        <w:rPr>
          <w:rFonts w:ascii="Arial" w:eastAsia="Calibri" w:hAnsi="Arial" w:cs="Arial"/>
          <w:color w:val="000000"/>
          <w:kern w:val="0"/>
          <w:sz w:val="24"/>
          <w:szCs w:val="24"/>
          <w:lang w:val="es-ES"/>
          <w14:ligatures w14:val="none"/>
        </w:rPr>
        <w:t>ACIONAL</w:t>
      </w:r>
      <w:r w:rsidR="00376752" w:rsidRPr="0087564F">
        <w:rPr>
          <w:rFonts w:ascii="Arial" w:eastAsia="Calibri" w:hAnsi="Arial" w:cs="Arial"/>
          <w:color w:val="000000"/>
          <w:kern w:val="0"/>
          <w:sz w:val="24"/>
          <w:szCs w:val="24"/>
          <w:shd w:val="clear" w:color="auto" w:fill="FFFFFF"/>
          <w:lang w:val="es-ES"/>
          <w14:ligatures w14:val="none"/>
        </w:rPr>
        <w:t xml:space="preserve"> DE ALIMENTOS, SALUD Y AMBIENTE </w:t>
      </w:r>
      <w:r w:rsidR="00376752">
        <w:rPr>
          <w:rFonts w:ascii="Arial" w:eastAsia="Calibri" w:hAnsi="Arial" w:cs="Arial"/>
          <w:color w:val="000000"/>
          <w:kern w:val="0"/>
          <w:sz w:val="24"/>
          <w:szCs w:val="24"/>
          <w:shd w:val="clear" w:color="auto" w:fill="FFFFFF"/>
          <w:lang w:val="es-ES"/>
          <w14:ligatures w14:val="none"/>
        </w:rPr>
        <w:t>a</w:t>
      </w:r>
      <w:r w:rsidRPr="0087564F">
        <w:rPr>
          <w:rFonts w:ascii="Arial" w:eastAsia="Calibri" w:hAnsi="Arial" w:cs="Arial"/>
          <w:color w:val="000000"/>
          <w:kern w:val="0"/>
          <w:sz w:val="24"/>
          <w:szCs w:val="24"/>
          <w:shd w:val="clear" w:color="auto" w:fill="FFFFFF"/>
          <w:lang w:val="es-ES"/>
          <w14:ligatures w14:val="none"/>
        </w:rPr>
        <w:t xml:space="preserve"> desarrollar</w:t>
      </w:r>
      <w:r w:rsidR="00376752">
        <w:rPr>
          <w:rFonts w:ascii="Arial" w:eastAsia="Calibri" w:hAnsi="Arial" w:cs="Arial"/>
          <w:color w:val="000000"/>
          <w:kern w:val="0"/>
          <w:sz w:val="24"/>
          <w:szCs w:val="24"/>
          <w:shd w:val="clear" w:color="auto" w:fill="FFFFFF"/>
          <w:lang w:val="es-ES"/>
          <w14:ligatures w14:val="none"/>
        </w:rPr>
        <w:t>se</w:t>
      </w:r>
      <w:r w:rsidRPr="0087564F">
        <w:rPr>
          <w:rFonts w:ascii="Arial" w:eastAsia="Calibri" w:hAnsi="Arial" w:cs="Arial"/>
          <w:color w:val="000000"/>
          <w:kern w:val="0"/>
          <w:sz w:val="24"/>
          <w:szCs w:val="24"/>
          <w:shd w:val="clear" w:color="auto" w:fill="FFFFFF"/>
          <w:lang w:val="es-ES"/>
          <w14:ligatures w14:val="none"/>
        </w:rPr>
        <w:t xml:space="preserve"> los días </w:t>
      </w:r>
      <w:r w:rsidR="00FA34DC">
        <w:rPr>
          <w:rFonts w:ascii="Arial" w:eastAsia="Calibri" w:hAnsi="Arial" w:cs="Arial"/>
          <w:color w:val="000000"/>
          <w:kern w:val="0"/>
          <w:sz w:val="24"/>
          <w:szCs w:val="24"/>
          <w:shd w:val="clear" w:color="auto" w:fill="FFFFFF"/>
          <w:lang w:val="es-ES"/>
          <w14:ligatures w14:val="none"/>
        </w:rPr>
        <w:t>8, 9</w:t>
      </w:r>
      <w:r w:rsidRPr="0087564F">
        <w:rPr>
          <w:rFonts w:ascii="Arial" w:eastAsia="Calibri" w:hAnsi="Arial" w:cs="Arial"/>
          <w:color w:val="000000"/>
          <w:kern w:val="0"/>
          <w:sz w:val="24"/>
          <w:szCs w:val="24"/>
          <w:shd w:val="clear" w:color="auto" w:fill="FFFFFF"/>
          <w:lang w:val="es-ES"/>
          <w14:ligatures w14:val="none"/>
        </w:rPr>
        <w:t xml:space="preserve"> y </w:t>
      </w:r>
      <w:r w:rsidR="00376752">
        <w:rPr>
          <w:rFonts w:ascii="Arial" w:eastAsia="Calibri" w:hAnsi="Arial" w:cs="Arial"/>
          <w:color w:val="000000"/>
          <w:kern w:val="0"/>
          <w:sz w:val="24"/>
          <w:szCs w:val="24"/>
          <w:shd w:val="clear" w:color="auto" w:fill="FFFFFF"/>
          <w:lang w:val="es-ES"/>
          <w14:ligatures w14:val="none"/>
        </w:rPr>
        <w:t>1</w:t>
      </w:r>
      <w:r w:rsidR="00FA34DC">
        <w:rPr>
          <w:rFonts w:ascii="Arial" w:eastAsia="Calibri" w:hAnsi="Arial" w:cs="Arial"/>
          <w:color w:val="000000"/>
          <w:kern w:val="0"/>
          <w:sz w:val="24"/>
          <w:szCs w:val="24"/>
          <w:shd w:val="clear" w:color="auto" w:fill="FFFFFF"/>
          <w:lang w:val="es-ES"/>
          <w14:ligatures w14:val="none"/>
        </w:rPr>
        <w:t>0</w:t>
      </w:r>
      <w:r w:rsidRPr="0087564F">
        <w:rPr>
          <w:rFonts w:ascii="Arial" w:eastAsia="Calibri" w:hAnsi="Arial" w:cs="Arial"/>
          <w:color w:val="000000"/>
          <w:kern w:val="0"/>
          <w:sz w:val="24"/>
          <w:szCs w:val="24"/>
          <w:shd w:val="clear" w:color="auto" w:fill="FFFFFF"/>
          <w:lang w:val="es-ES"/>
          <w14:ligatures w14:val="none"/>
        </w:rPr>
        <w:t xml:space="preserve"> d</w:t>
      </w:r>
      <w:r w:rsidR="00376752">
        <w:rPr>
          <w:rFonts w:ascii="Arial" w:eastAsia="Calibri" w:hAnsi="Arial" w:cs="Arial"/>
          <w:color w:val="000000"/>
          <w:kern w:val="0"/>
          <w:sz w:val="24"/>
          <w:szCs w:val="24"/>
          <w:shd w:val="clear" w:color="auto" w:fill="FFFFFF"/>
          <w:lang w:val="es-ES"/>
          <w14:ligatures w14:val="none"/>
        </w:rPr>
        <w:t xml:space="preserve">el mes de </w:t>
      </w:r>
      <w:r w:rsidR="00FA34DC">
        <w:rPr>
          <w:rFonts w:ascii="Arial" w:eastAsia="Calibri" w:hAnsi="Arial" w:cs="Arial"/>
          <w:color w:val="000000"/>
          <w:kern w:val="0"/>
          <w:sz w:val="24"/>
          <w:szCs w:val="24"/>
          <w:shd w:val="clear" w:color="auto" w:fill="FFFFFF"/>
          <w:lang w:val="es-ES"/>
          <w14:ligatures w14:val="none"/>
        </w:rPr>
        <w:t>junio</w:t>
      </w:r>
      <w:r w:rsidRPr="0087564F">
        <w:rPr>
          <w:rFonts w:ascii="Arial" w:eastAsia="Calibri" w:hAnsi="Arial" w:cs="Arial"/>
          <w:color w:val="000000"/>
          <w:kern w:val="0"/>
          <w:sz w:val="24"/>
          <w:szCs w:val="24"/>
          <w:shd w:val="clear" w:color="auto" w:fill="FFFFFF"/>
          <w:lang w:val="es-ES"/>
          <w14:ligatures w14:val="none"/>
        </w:rPr>
        <w:t xml:space="preserve"> del año 202</w:t>
      </w:r>
      <w:r w:rsidR="00D04007">
        <w:rPr>
          <w:rFonts w:ascii="Arial" w:eastAsia="Calibri" w:hAnsi="Arial" w:cs="Arial"/>
          <w:color w:val="000000"/>
          <w:kern w:val="0"/>
          <w:sz w:val="24"/>
          <w:szCs w:val="24"/>
          <w:shd w:val="clear" w:color="auto" w:fill="FFFFFF"/>
          <w:lang w:val="es-ES"/>
          <w14:ligatures w14:val="none"/>
        </w:rPr>
        <w:t>7</w:t>
      </w:r>
      <w:r w:rsidRPr="0087564F">
        <w:rPr>
          <w:rFonts w:ascii="Arial" w:eastAsia="Calibri" w:hAnsi="Arial" w:cs="Arial"/>
          <w:color w:val="000000"/>
          <w:kern w:val="0"/>
          <w:sz w:val="24"/>
          <w:szCs w:val="24"/>
          <w:shd w:val="clear" w:color="auto" w:fill="FFFFFF"/>
          <w:lang w:val="es-ES"/>
          <w14:ligatures w14:val="none"/>
        </w:rPr>
        <w:t xml:space="preserve"> en el Pabellón Argentina de la Universidad Nacional de Córdoba en el horario de 9 a 1</w:t>
      </w:r>
      <w:r w:rsidR="00376752">
        <w:rPr>
          <w:rFonts w:ascii="Arial" w:eastAsia="Calibri" w:hAnsi="Arial" w:cs="Arial"/>
          <w:color w:val="000000"/>
          <w:kern w:val="0"/>
          <w:sz w:val="24"/>
          <w:szCs w:val="24"/>
          <w:shd w:val="clear" w:color="auto" w:fill="FFFFFF"/>
          <w:lang w:val="es-ES"/>
          <w14:ligatures w14:val="none"/>
        </w:rPr>
        <w:t>8</w:t>
      </w:r>
      <w:r w:rsidRPr="0087564F">
        <w:rPr>
          <w:rFonts w:ascii="Arial" w:eastAsia="Calibri" w:hAnsi="Arial" w:cs="Arial"/>
          <w:color w:val="000000"/>
          <w:kern w:val="0"/>
          <w:sz w:val="24"/>
          <w:szCs w:val="24"/>
          <w:shd w:val="clear" w:color="auto" w:fill="FFFFFF"/>
          <w:lang w:val="es-ES"/>
          <w14:ligatures w14:val="none"/>
        </w:rPr>
        <w:t xml:space="preserve"> </w:t>
      </w:r>
      <w:proofErr w:type="spellStart"/>
      <w:r w:rsidRPr="0087564F">
        <w:rPr>
          <w:rFonts w:ascii="Arial" w:eastAsia="Calibri" w:hAnsi="Arial" w:cs="Arial"/>
          <w:color w:val="000000"/>
          <w:kern w:val="0"/>
          <w:sz w:val="24"/>
          <w:szCs w:val="24"/>
          <w:shd w:val="clear" w:color="auto" w:fill="FFFFFF"/>
          <w:lang w:val="es-ES"/>
          <w14:ligatures w14:val="none"/>
        </w:rPr>
        <w:t>hs</w:t>
      </w:r>
      <w:proofErr w:type="spellEnd"/>
      <w:r w:rsidRPr="0087564F">
        <w:rPr>
          <w:rFonts w:ascii="Arial" w:eastAsia="Calibri" w:hAnsi="Arial" w:cs="Arial"/>
          <w:color w:val="000000"/>
          <w:kern w:val="0"/>
          <w:sz w:val="24"/>
          <w:szCs w:val="24"/>
          <w:shd w:val="clear" w:color="auto" w:fill="FFFFFF"/>
          <w:lang w:val="es-ES"/>
          <w14:ligatures w14:val="none"/>
        </w:rPr>
        <w:t xml:space="preserve">. </w:t>
      </w:r>
    </w:p>
    <w:p w14:paraId="32CAAAC0" w14:textId="77777777" w:rsidR="0087564F" w:rsidRPr="0087564F" w:rsidRDefault="0087564F" w:rsidP="0087564F">
      <w:pPr>
        <w:jc w:val="both"/>
        <w:rPr>
          <w:rFonts w:ascii="Arial" w:eastAsia="Calibri" w:hAnsi="Arial" w:cs="Arial"/>
          <w:color w:val="000000"/>
          <w:kern w:val="0"/>
          <w:sz w:val="24"/>
          <w:szCs w:val="24"/>
          <w:shd w:val="clear" w:color="auto" w:fill="FFFFFF"/>
          <w:lang w:val="es-ES"/>
          <w14:ligatures w14:val="none"/>
        </w:rPr>
      </w:pPr>
      <w:r w:rsidRPr="0087564F">
        <w:rPr>
          <w:rFonts w:ascii="Arial" w:eastAsia="Calibri" w:hAnsi="Arial" w:cs="Arial"/>
          <w:color w:val="000000"/>
          <w:kern w:val="0"/>
          <w:sz w:val="24"/>
          <w:szCs w:val="24"/>
          <w:shd w:val="clear" w:color="auto" w:fill="FFFFFF"/>
          <w:lang w:val="es-ES"/>
          <w14:ligatures w14:val="none"/>
        </w:rPr>
        <w:t>Dentro de las actividades del Congreso, se encuentra la instalación de Stands a los fines de que las empresas relacionadas con la Industria de la alimentación, salud y ambiente promocionen sus productos y procesos.</w:t>
      </w:r>
    </w:p>
    <w:p w14:paraId="2405675C" w14:textId="77777777" w:rsidR="0087564F" w:rsidRPr="0087564F" w:rsidRDefault="0087564F" w:rsidP="0087564F">
      <w:pPr>
        <w:jc w:val="both"/>
        <w:rPr>
          <w:rFonts w:ascii="Arial" w:eastAsia="Calibri" w:hAnsi="Arial" w:cs="Arial"/>
          <w:color w:val="000000"/>
          <w:kern w:val="0"/>
          <w:sz w:val="24"/>
          <w:szCs w:val="24"/>
          <w:shd w:val="clear" w:color="auto" w:fill="FFFFFF"/>
          <w:lang w:val="es-ES"/>
          <w14:ligatures w14:val="none"/>
        </w:rPr>
      </w:pPr>
      <w:r w:rsidRPr="0087564F">
        <w:rPr>
          <w:rFonts w:ascii="Arial" w:eastAsia="Calibri" w:hAnsi="Arial" w:cs="Arial"/>
          <w:b/>
          <w:color w:val="000000"/>
          <w:kern w:val="0"/>
          <w:sz w:val="24"/>
          <w:szCs w:val="24"/>
          <w:shd w:val="clear" w:color="auto" w:fill="FFFFFF"/>
          <w:lang w:val="es-ES"/>
          <w14:ligatures w14:val="none"/>
        </w:rPr>
        <w:t>PRIMERA:</w:t>
      </w:r>
      <w:r w:rsidRPr="0087564F">
        <w:rPr>
          <w:rFonts w:ascii="Arial" w:eastAsia="Calibri" w:hAnsi="Arial" w:cs="Arial"/>
          <w:color w:val="000000"/>
          <w:kern w:val="0"/>
          <w:sz w:val="24"/>
          <w:szCs w:val="24"/>
          <w:shd w:val="clear" w:color="auto" w:fill="FFFFFF"/>
          <w:lang w:val="es-ES"/>
          <w14:ligatures w14:val="none"/>
        </w:rPr>
        <w:t xml:space="preserve"> EL COLEGIO es locatario del Pabellón Argentina de la Universidad Nacional de Córdoba ubicado en Av. Haya de la Torre en la Ciudad Universitaria, ciudad de Córdoba.  </w:t>
      </w:r>
    </w:p>
    <w:p w14:paraId="7E5B0591" w14:textId="77777777" w:rsidR="0087564F" w:rsidRPr="0087564F" w:rsidRDefault="0087564F" w:rsidP="0087564F">
      <w:pPr>
        <w:jc w:val="both"/>
        <w:rPr>
          <w:rFonts w:ascii="Arial" w:eastAsia="Calibri" w:hAnsi="Arial" w:cs="Arial"/>
          <w:color w:val="000000"/>
          <w:kern w:val="0"/>
          <w:sz w:val="24"/>
          <w:szCs w:val="24"/>
          <w:shd w:val="clear" w:color="auto" w:fill="FFFFFF"/>
          <w:lang w:val="es-ES"/>
          <w14:ligatures w14:val="none"/>
        </w:rPr>
      </w:pPr>
      <w:r w:rsidRPr="0087564F">
        <w:rPr>
          <w:rFonts w:ascii="Arial" w:eastAsia="Calibri" w:hAnsi="Arial" w:cs="Arial"/>
          <w:b/>
          <w:color w:val="000000"/>
          <w:kern w:val="0"/>
          <w:sz w:val="24"/>
          <w:szCs w:val="24"/>
          <w:shd w:val="clear" w:color="auto" w:fill="FFFFFF"/>
          <w:lang w:val="es-ES"/>
          <w14:ligatures w14:val="none"/>
        </w:rPr>
        <w:t>SEGUNDA:</w:t>
      </w:r>
      <w:r w:rsidRPr="0087564F">
        <w:rPr>
          <w:rFonts w:ascii="Arial" w:eastAsia="Calibri" w:hAnsi="Arial" w:cs="Arial"/>
          <w:color w:val="000000"/>
          <w:kern w:val="0"/>
          <w:sz w:val="24"/>
          <w:szCs w:val="24"/>
          <w:shd w:val="clear" w:color="auto" w:fill="FFFFFF"/>
          <w:lang w:val="es-ES"/>
          <w14:ligatures w14:val="none"/>
        </w:rPr>
        <w:t xml:space="preserve"> EL COLEGIO concede en locación temporal a la EMPRESA el/los espacios para la instalación de stand/s </w:t>
      </w:r>
      <w:proofErr w:type="spellStart"/>
      <w:r w:rsidRPr="0087564F">
        <w:rPr>
          <w:rFonts w:ascii="Arial" w:eastAsia="Calibri" w:hAnsi="Arial" w:cs="Arial"/>
          <w:color w:val="000000"/>
          <w:kern w:val="0"/>
          <w:sz w:val="24"/>
          <w:szCs w:val="24"/>
          <w:shd w:val="clear" w:color="auto" w:fill="FFFFFF"/>
          <w:lang w:val="es-ES"/>
          <w14:ligatures w14:val="none"/>
        </w:rPr>
        <w:t>N°</w:t>
      </w:r>
      <w:proofErr w:type="spellEnd"/>
      <w:proofErr w:type="gramStart"/>
      <w:r w:rsidRPr="0087564F">
        <w:rPr>
          <w:rFonts w:ascii="Arial" w:eastAsia="Calibri" w:hAnsi="Arial" w:cs="Arial"/>
          <w:color w:val="000000"/>
          <w:kern w:val="0"/>
          <w:sz w:val="24"/>
          <w:szCs w:val="24"/>
          <w:shd w:val="clear" w:color="auto" w:fill="FFFFFF"/>
          <w:lang w:val="es-ES"/>
          <w14:ligatures w14:val="none"/>
        </w:rPr>
        <w:t xml:space="preserve"> ..</w:t>
      </w:r>
      <w:proofErr w:type="gramEnd"/>
      <w:r w:rsidRPr="0087564F">
        <w:rPr>
          <w:rFonts w:ascii="Arial" w:eastAsia="Calibri" w:hAnsi="Arial" w:cs="Arial"/>
          <w:color w:val="000000"/>
          <w:kern w:val="0"/>
          <w:sz w:val="24"/>
          <w:szCs w:val="24"/>
          <w:shd w:val="clear" w:color="auto" w:fill="FFFFFF"/>
          <w:lang w:val="es-ES"/>
          <w14:ligatures w14:val="none"/>
        </w:rPr>
        <w:t>,…el/los que esta/ubicado en el hall central del Pabellón, el cual tiene una superficie total de …metros cuadrados.</w:t>
      </w:r>
    </w:p>
    <w:p w14:paraId="04F18104" w14:textId="523D615C" w:rsidR="0087564F" w:rsidRPr="0087564F" w:rsidRDefault="0087564F" w:rsidP="0087564F">
      <w:pPr>
        <w:jc w:val="both"/>
        <w:rPr>
          <w:rFonts w:ascii="Arial" w:eastAsia="Calibri" w:hAnsi="Arial" w:cs="Arial"/>
          <w:kern w:val="0"/>
          <w:sz w:val="24"/>
          <w:szCs w:val="24"/>
          <w:lang w:val="es-AR"/>
          <w14:ligatures w14:val="none"/>
        </w:rPr>
      </w:pPr>
      <w:r w:rsidRPr="0087564F">
        <w:rPr>
          <w:rFonts w:ascii="Arial" w:eastAsia="Calibri" w:hAnsi="Arial" w:cs="Arial"/>
          <w:b/>
          <w:color w:val="000000"/>
          <w:kern w:val="0"/>
          <w:sz w:val="24"/>
          <w:szCs w:val="24"/>
          <w:shd w:val="clear" w:color="auto" w:fill="FFFFFF"/>
          <w:lang w:val="es-ES"/>
          <w14:ligatures w14:val="none"/>
        </w:rPr>
        <w:t>TERCERA</w:t>
      </w:r>
      <w:r w:rsidRPr="0087564F">
        <w:rPr>
          <w:rFonts w:ascii="Arial" w:eastAsia="Calibri" w:hAnsi="Arial" w:cs="Arial"/>
          <w:color w:val="000000"/>
          <w:kern w:val="0"/>
          <w:sz w:val="24"/>
          <w:szCs w:val="24"/>
          <w:shd w:val="clear" w:color="auto" w:fill="FFFFFF"/>
          <w:lang w:val="es-ES"/>
          <w14:ligatures w14:val="none"/>
        </w:rPr>
        <w:t xml:space="preserve">: LA EMPRESA </w:t>
      </w:r>
      <w:r w:rsidRPr="0087564F">
        <w:rPr>
          <w:rFonts w:ascii="Arial" w:eastAsia="Calibri" w:hAnsi="Arial" w:cs="Arial"/>
          <w:kern w:val="0"/>
          <w:sz w:val="24"/>
          <w:szCs w:val="24"/>
          <w:lang w:val="es-AR"/>
          <w14:ligatures w14:val="none"/>
        </w:rPr>
        <w:t xml:space="preserve">tendrá que realizar el montaje del stand antes del inicio del Congreso, esto es </w:t>
      </w:r>
      <w:r w:rsidR="004C4B5E">
        <w:rPr>
          <w:rFonts w:ascii="Arial" w:eastAsia="Calibri" w:hAnsi="Arial" w:cs="Arial"/>
          <w:kern w:val="0"/>
          <w:sz w:val="24"/>
          <w:szCs w:val="24"/>
          <w:lang w:val="es-AR"/>
          <w14:ligatures w14:val="none"/>
        </w:rPr>
        <w:t>día</w:t>
      </w:r>
      <w:r w:rsidR="00D04007">
        <w:rPr>
          <w:rFonts w:ascii="Arial" w:eastAsia="Calibri" w:hAnsi="Arial" w:cs="Arial"/>
          <w:kern w:val="0"/>
          <w:sz w:val="24"/>
          <w:szCs w:val="24"/>
          <w:lang w:val="es-AR"/>
          <w14:ligatures w14:val="none"/>
        </w:rPr>
        <w:t xml:space="preserve"> 8</w:t>
      </w:r>
      <w:r w:rsidRPr="0087564F">
        <w:rPr>
          <w:rFonts w:ascii="Arial" w:eastAsia="Calibri" w:hAnsi="Arial" w:cs="Arial"/>
          <w:kern w:val="0"/>
          <w:sz w:val="24"/>
          <w:szCs w:val="24"/>
          <w:lang w:val="es-AR"/>
          <w14:ligatures w14:val="none"/>
        </w:rPr>
        <w:t xml:space="preserve"> de</w:t>
      </w:r>
      <w:r w:rsidR="004C4B5E">
        <w:rPr>
          <w:rFonts w:ascii="Arial" w:eastAsia="Calibri" w:hAnsi="Arial" w:cs="Arial"/>
          <w:kern w:val="0"/>
          <w:sz w:val="24"/>
          <w:szCs w:val="24"/>
          <w:lang w:val="es-AR"/>
          <w14:ligatures w14:val="none"/>
        </w:rPr>
        <w:t xml:space="preserve">l mes de </w:t>
      </w:r>
      <w:r w:rsidR="00D04007">
        <w:rPr>
          <w:rFonts w:ascii="Arial" w:eastAsia="Calibri" w:hAnsi="Arial" w:cs="Arial"/>
          <w:kern w:val="0"/>
          <w:sz w:val="24"/>
          <w:szCs w:val="24"/>
          <w:lang w:val="es-AR"/>
          <w14:ligatures w14:val="none"/>
        </w:rPr>
        <w:t>junio</w:t>
      </w:r>
      <w:r w:rsidR="004C4B5E">
        <w:rPr>
          <w:rFonts w:ascii="Arial" w:eastAsia="Calibri" w:hAnsi="Arial" w:cs="Arial"/>
          <w:kern w:val="0"/>
          <w:sz w:val="24"/>
          <w:szCs w:val="24"/>
          <w:lang w:val="es-AR"/>
          <w14:ligatures w14:val="none"/>
        </w:rPr>
        <w:t xml:space="preserve"> del año</w:t>
      </w:r>
      <w:r w:rsidRPr="0087564F">
        <w:rPr>
          <w:rFonts w:ascii="Arial" w:eastAsia="Calibri" w:hAnsi="Arial" w:cs="Arial"/>
          <w:kern w:val="0"/>
          <w:sz w:val="24"/>
          <w:szCs w:val="24"/>
          <w:lang w:val="es-AR"/>
          <w14:ligatures w14:val="none"/>
        </w:rPr>
        <w:t xml:space="preserve"> 202</w:t>
      </w:r>
      <w:r w:rsidR="00D04007">
        <w:rPr>
          <w:rFonts w:ascii="Arial" w:eastAsia="Calibri" w:hAnsi="Arial" w:cs="Arial"/>
          <w:kern w:val="0"/>
          <w:sz w:val="24"/>
          <w:szCs w:val="24"/>
          <w:lang w:val="es-AR"/>
          <w14:ligatures w14:val="none"/>
        </w:rPr>
        <w:t>7 en el horario de 07:30 a 12:30</w:t>
      </w:r>
      <w:r w:rsidRPr="0087564F">
        <w:rPr>
          <w:rFonts w:ascii="Arial" w:eastAsia="Calibri" w:hAnsi="Arial" w:cs="Arial"/>
          <w:kern w:val="0"/>
          <w:sz w:val="24"/>
          <w:szCs w:val="24"/>
          <w:lang w:val="es-AR"/>
          <w14:ligatures w14:val="none"/>
        </w:rPr>
        <w:t xml:space="preserve"> y el correspondiente desmontaje lo deberá realizar luego de finalizar el congreso, esto es el </w:t>
      </w:r>
      <w:bookmarkStart w:id="3" w:name="_Hlk186286267"/>
      <w:r w:rsidR="004C4B5E">
        <w:rPr>
          <w:rFonts w:ascii="Arial" w:eastAsia="Calibri" w:hAnsi="Arial" w:cs="Arial"/>
          <w:kern w:val="0"/>
          <w:sz w:val="24"/>
          <w:szCs w:val="24"/>
          <w:lang w:val="es-AR"/>
          <w14:ligatures w14:val="none"/>
        </w:rPr>
        <w:t>día 1</w:t>
      </w:r>
      <w:r w:rsidR="00D04007">
        <w:rPr>
          <w:rFonts w:ascii="Arial" w:eastAsia="Calibri" w:hAnsi="Arial" w:cs="Arial"/>
          <w:kern w:val="0"/>
          <w:sz w:val="24"/>
          <w:szCs w:val="24"/>
          <w:lang w:val="es-AR"/>
          <w14:ligatures w14:val="none"/>
        </w:rPr>
        <w:t>0</w:t>
      </w:r>
      <w:r w:rsidRPr="0087564F">
        <w:rPr>
          <w:rFonts w:ascii="Arial" w:eastAsia="Calibri" w:hAnsi="Arial" w:cs="Arial"/>
          <w:kern w:val="0"/>
          <w:sz w:val="24"/>
          <w:szCs w:val="24"/>
          <w:lang w:val="es-AR"/>
          <w14:ligatures w14:val="none"/>
        </w:rPr>
        <w:t xml:space="preserve"> de</w:t>
      </w:r>
      <w:r w:rsidR="004C4B5E">
        <w:rPr>
          <w:rFonts w:ascii="Arial" w:eastAsia="Calibri" w:hAnsi="Arial" w:cs="Arial"/>
          <w:kern w:val="0"/>
          <w:sz w:val="24"/>
          <w:szCs w:val="24"/>
          <w:lang w:val="es-AR"/>
          <w14:ligatures w14:val="none"/>
        </w:rPr>
        <w:t xml:space="preserve">l mes de </w:t>
      </w:r>
      <w:r w:rsidR="00D04007">
        <w:rPr>
          <w:rFonts w:ascii="Arial" w:eastAsia="Calibri" w:hAnsi="Arial" w:cs="Arial"/>
          <w:kern w:val="0"/>
          <w:sz w:val="24"/>
          <w:szCs w:val="24"/>
          <w:lang w:val="es-AR"/>
          <w14:ligatures w14:val="none"/>
        </w:rPr>
        <w:t>junio</w:t>
      </w:r>
      <w:r w:rsidR="004C4B5E">
        <w:rPr>
          <w:rFonts w:ascii="Arial" w:eastAsia="Calibri" w:hAnsi="Arial" w:cs="Arial"/>
          <w:kern w:val="0"/>
          <w:sz w:val="24"/>
          <w:szCs w:val="24"/>
          <w:lang w:val="es-AR"/>
          <w14:ligatures w14:val="none"/>
        </w:rPr>
        <w:t xml:space="preserve"> </w:t>
      </w:r>
      <w:r w:rsidRPr="0087564F">
        <w:rPr>
          <w:rFonts w:ascii="Arial" w:eastAsia="Calibri" w:hAnsi="Arial" w:cs="Arial"/>
          <w:kern w:val="0"/>
          <w:sz w:val="24"/>
          <w:szCs w:val="24"/>
          <w:lang w:val="es-AR"/>
          <w14:ligatures w14:val="none"/>
        </w:rPr>
        <w:t xml:space="preserve">del </w:t>
      </w:r>
      <w:r w:rsidR="004C4B5E">
        <w:rPr>
          <w:rFonts w:ascii="Arial" w:eastAsia="Calibri" w:hAnsi="Arial" w:cs="Arial"/>
          <w:kern w:val="0"/>
          <w:sz w:val="24"/>
          <w:szCs w:val="24"/>
          <w:lang w:val="es-AR"/>
          <w14:ligatures w14:val="none"/>
        </w:rPr>
        <w:t xml:space="preserve">año </w:t>
      </w:r>
      <w:r w:rsidRPr="0087564F">
        <w:rPr>
          <w:rFonts w:ascii="Arial" w:eastAsia="Calibri" w:hAnsi="Arial" w:cs="Arial"/>
          <w:kern w:val="0"/>
          <w:sz w:val="24"/>
          <w:szCs w:val="24"/>
          <w:lang w:val="es-AR"/>
          <w14:ligatures w14:val="none"/>
        </w:rPr>
        <w:t>202</w:t>
      </w:r>
      <w:r w:rsidR="00D04007">
        <w:rPr>
          <w:rFonts w:ascii="Arial" w:eastAsia="Calibri" w:hAnsi="Arial" w:cs="Arial"/>
          <w:kern w:val="0"/>
          <w:sz w:val="24"/>
          <w:szCs w:val="24"/>
          <w:lang w:val="es-AR"/>
          <w14:ligatures w14:val="none"/>
        </w:rPr>
        <w:t>7</w:t>
      </w:r>
      <w:r w:rsidRPr="0087564F">
        <w:rPr>
          <w:rFonts w:ascii="Arial" w:eastAsia="Calibri" w:hAnsi="Arial" w:cs="Arial"/>
          <w:kern w:val="0"/>
          <w:sz w:val="24"/>
          <w:szCs w:val="24"/>
          <w:lang w:val="es-AR"/>
          <w14:ligatures w14:val="none"/>
        </w:rPr>
        <w:t xml:space="preserve"> </w:t>
      </w:r>
      <w:bookmarkEnd w:id="3"/>
      <w:r w:rsidRPr="0087564F">
        <w:rPr>
          <w:rFonts w:ascii="Arial" w:eastAsia="Calibri" w:hAnsi="Arial" w:cs="Arial"/>
          <w:kern w:val="0"/>
          <w:sz w:val="24"/>
          <w:szCs w:val="24"/>
          <w:lang w:val="es-AR"/>
          <w14:ligatures w14:val="none"/>
        </w:rPr>
        <w:t>luego de las 1</w:t>
      </w:r>
      <w:r w:rsidR="004C4B5E">
        <w:rPr>
          <w:rFonts w:ascii="Arial" w:eastAsia="Calibri" w:hAnsi="Arial" w:cs="Arial"/>
          <w:kern w:val="0"/>
          <w:sz w:val="24"/>
          <w:szCs w:val="24"/>
          <w:lang w:val="es-AR"/>
          <w14:ligatures w14:val="none"/>
        </w:rPr>
        <w:t>8</w:t>
      </w:r>
      <w:r w:rsidRPr="0087564F">
        <w:rPr>
          <w:rFonts w:ascii="Arial" w:eastAsia="Calibri" w:hAnsi="Arial" w:cs="Arial"/>
          <w:kern w:val="0"/>
          <w:sz w:val="24"/>
          <w:szCs w:val="24"/>
          <w:lang w:val="es-AR"/>
          <w14:ligatures w14:val="none"/>
        </w:rPr>
        <w:t>:00hs, para ambas actividades deberá presentar constancia de seguro de vida.</w:t>
      </w:r>
    </w:p>
    <w:p w14:paraId="3FEF3B50" w14:textId="5A4C106B" w:rsidR="0087564F" w:rsidRPr="0087564F" w:rsidRDefault="0087564F" w:rsidP="0087564F">
      <w:pPr>
        <w:jc w:val="both"/>
        <w:rPr>
          <w:rFonts w:ascii="Arial" w:eastAsia="Calibri" w:hAnsi="Arial" w:cs="Arial"/>
          <w:kern w:val="0"/>
          <w:sz w:val="24"/>
          <w:szCs w:val="24"/>
          <w:lang w:val="es-AR"/>
          <w14:ligatures w14:val="none"/>
        </w:rPr>
      </w:pPr>
      <w:r w:rsidRPr="0087564F">
        <w:rPr>
          <w:rFonts w:ascii="Arial" w:eastAsia="Calibri" w:hAnsi="Arial" w:cs="Arial"/>
          <w:b/>
          <w:kern w:val="0"/>
          <w:sz w:val="24"/>
          <w:szCs w:val="24"/>
          <w:lang w:val="es-AR"/>
          <w14:ligatures w14:val="none"/>
        </w:rPr>
        <w:t>CUARTA:</w:t>
      </w:r>
      <w:r w:rsidRPr="0087564F">
        <w:rPr>
          <w:rFonts w:ascii="Arial" w:eastAsia="Calibri" w:hAnsi="Arial" w:cs="Arial"/>
          <w:kern w:val="0"/>
          <w:sz w:val="24"/>
          <w:szCs w:val="24"/>
          <w:lang w:val="es-AR"/>
          <w14:ligatures w14:val="none"/>
        </w:rPr>
        <w:t xml:space="preserve"> El presente CONTRATO entrará en vigencia desde la firma del mismo y durará hasta las 23:00hs del</w:t>
      </w:r>
      <w:r w:rsidR="004C4B5E">
        <w:rPr>
          <w:rFonts w:ascii="Arial" w:eastAsia="Calibri" w:hAnsi="Arial" w:cs="Arial"/>
          <w:kern w:val="0"/>
          <w:sz w:val="24"/>
          <w:szCs w:val="24"/>
          <w:lang w:val="es-AR"/>
          <w14:ligatures w14:val="none"/>
        </w:rPr>
        <w:t xml:space="preserve"> día 1</w:t>
      </w:r>
      <w:r w:rsidR="00D04007">
        <w:rPr>
          <w:rFonts w:ascii="Arial" w:eastAsia="Calibri" w:hAnsi="Arial" w:cs="Arial"/>
          <w:kern w:val="0"/>
          <w:sz w:val="24"/>
          <w:szCs w:val="24"/>
          <w:lang w:val="es-AR"/>
          <w14:ligatures w14:val="none"/>
        </w:rPr>
        <w:t>0</w:t>
      </w:r>
      <w:r w:rsidR="004C4B5E" w:rsidRPr="0087564F">
        <w:rPr>
          <w:rFonts w:ascii="Arial" w:eastAsia="Calibri" w:hAnsi="Arial" w:cs="Arial"/>
          <w:kern w:val="0"/>
          <w:sz w:val="24"/>
          <w:szCs w:val="24"/>
          <w:lang w:val="es-AR"/>
          <w14:ligatures w14:val="none"/>
        </w:rPr>
        <w:t xml:space="preserve"> de</w:t>
      </w:r>
      <w:r w:rsidR="004C4B5E">
        <w:rPr>
          <w:rFonts w:ascii="Arial" w:eastAsia="Calibri" w:hAnsi="Arial" w:cs="Arial"/>
          <w:kern w:val="0"/>
          <w:sz w:val="24"/>
          <w:szCs w:val="24"/>
          <w:lang w:val="es-AR"/>
          <w14:ligatures w14:val="none"/>
        </w:rPr>
        <w:t xml:space="preserve">l mes de </w:t>
      </w:r>
      <w:r w:rsidR="00D04007">
        <w:rPr>
          <w:rFonts w:ascii="Arial" w:eastAsia="Calibri" w:hAnsi="Arial" w:cs="Arial"/>
          <w:kern w:val="0"/>
          <w:sz w:val="24"/>
          <w:szCs w:val="24"/>
          <w:lang w:val="es-AR"/>
          <w14:ligatures w14:val="none"/>
        </w:rPr>
        <w:t>junio</w:t>
      </w:r>
      <w:r w:rsidR="004C4B5E">
        <w:rPr>
          <w:rFonts w:ascii="Arial" w:eastAsia="Calibri" w:hAnsi="Arial" w:cs="Arial"/>
          <w:kern w:val="0"/>
          <w:sz w:val="24"/>
          <w:szCs w:val="24"/>
          <w:lang w:val="es-AR"/>
          <w14:ligatures w14:val="none"/>
        </w:rPr>
        <w:t xml:space="preserve"> </w:t>
      </w:r>
      <w:r w:rsidR="004C4B5E" w:rsidRPr="0087564F">
        <w:rPr>
          <w:rFonts w:ascii="Arial" w:eastAsia="Calibri" w:hAnsi="Arial" w:cs="Arial"/>
          <w:kern w:val="0"/>
          <w:sz w:val="24"/>
          <w:szCs w:val="24"/>
          <w:lang w:val="es-AR"/>
          <w14:ligatures w14:val="none"/>
        </w:rPr>
        <w:t xml:space="preserve">del </w:t>
      </w:r>
      <w:r w:rsidR="004C4B5E">
        <w:rPr>
          <w:rFonts w:ascii="Arial" w:eastAsia="Calibri" w:hAnsi="Arial" w:cs="Arial"/>
          <w:kern w:val="0"/>
          <w:sz w:val="24"/>
          <w:szCs w:val="24"/>
          <w:lang w:val="es-AR"/>
          <w14:ligatures w14:val="none"/>
        </w:rPr>
        <w:t xml:space="preserve">año </w:t>
      </w:r>
      <w:r w:rsidR="004C4B5E" w:rsidRPr="0087564F">
        <w:rPr>
          <w:rFonts w:ascii="Arial" w:eastAsia="Calibri" w:hAnsi="Arial" w:cs="Arial"/>
          <w:kern w:val="0"/>
          <w:sz w:val="24"/>
          <w:szCs w:val="24"/>
          <w:lang w:val="es-AR"/>
          <w14:ligatures w14:val="none"/>
        </w:rPr>
        <w:t>202</w:t>
      </w:r>
      <w:r w:rsidR="00D04007">
        <w:rPr>
          <w:rFonts w:ascii="Arial" w:eastAsia="Calibri" w:hAnsi="Arial" w:cs="Arial"/>
          <w:kern w:val="0"/>
          <w:sz w:val="24"/>
          <w:szCs w:val="24"/>
          <w:lang w:val="es-AR"/>
          <w14:ligatures w14:val="none"/>
        </w:rPr>
        <w:t>7</w:t>
      </w:r>
      <w:r w:rsidRPr="0087564F">
        <w:rPr>
          <w:rFonts w:ascii="Arial" w:eastAsia="Calibri" w:hAnsi="Arial" w:cs="Arial"/>
          <w:kern w:val="0"/>
          <w:sz w:val="24"/>
          <w:szCs w:val="24"/>
          <w:lang w:val="es-AR"/>
          <w14:ligatures w14:val="none"/>
        </w:rPr>
        <w:t>.</w:t>
      </w:r>
    </w:p>
    <w:p w14:paraId="57C34321" w14:textId="6F0EAC3B" w:rsidR="0087564F" w:rsidRPr="0087564F" w:rsidRDefault="0087564F" w:rsidP="0087564F">
      <w:pPr>
        <w:jc w:val="both"/>
        <w:rPr>
          <w:rFonts w:ascii="Arial" w:eastAsia="Calibri" w:hAnsi="Arial" w:cs="Arial"/>
          <w:kern w:val="0"/>
          <w:sz w:val="24"/>
          <w:szCs w:val="24"/>
          <w:lang w:val="es-AR"/>
          <w14:ligatures w14:val="none"/>
        </w:rPr>
      </w:pPr>
      <w:r w:rsidRPr="0087564F">
        <w:rPr>
          <w:rFonts w:ascii="Arial" w:eastAsia="Calibri" w:hAnsi="Arial" w:cs="Arial"/>
          <w:b/>
          <w:bCs/>
          <w:kern w:val="0"/>
          <w:sz w:val="24"/>
          <w:szCs w:val="24"/>
          <w:lang w:val="es-AR"/>
          <w14:ligatures w14:val="none"/>
        </w:rPr>
        <w:t>QUINTA:</w:t>
      </w:r>
      <w:r w:rsidRPr="0087564F">
        <w:rPr>
          <w:rFonts w:ascii="Arial" w:eastAsia="Calibri" w:hAnsi="Arial" w:cs="Arial"/>
          <w:kern w:val="0"/>
          <w:sz w:val="24"/>
          <w:szCs w:val="24"/>
          <w:lang w:val="es-AR"/>
          <w14:ligatures w14:val="none"/>
        </w:rPr>
        <w:t xml:space="preserve"> El precio de la locación será de PESOS ………en letras……………. ($...), por el/los espacios para la instalación de stand/s, el cual deberá ser cancelado </w:t>
      </w:r>
      <w:r w:rsidR="00D04007">
        <w:rPr>
          <w:rFonts w:ascii="Arial" w:eastAsia="Calibri" w:hAnsi="Arial" w:cs="Arial"/>
          <w:kern w:val="0"/>
          <w:sz w:val="24"/>
          <w:szCs w:val="24"/>
          <w:lang w:val="es-AR"/>
          <w14:ligatures w14:val="none"/>
        </w:rPr>
        <w:t xml:space="preserve">72 </w:t>
      </w:r>
      <w:proofErr w:type="spellStart"/>
      <w:r w:rsidR="00D04007">
        <w:rPr>
          <w:rFonts w:ascii="Arial" w:eastAsia="Calibri" w:hAnsi="Arial" w:cs="Arial"/>
          <w:kern w:val="0"/>
          <w:sz w:val="24"/>
          <w:szCs w:val="24"/>
          <w:lang w:val="es-AR"/>
          <w14:ligatures w14:val="none"/>
        </w:rPr>
        <w:t>hs</w:t>
      </w:r>
      <w:proofErr w:type="spellEnd"/>
      <w:r w:rsidR="00D04007">
        <w:rPr>
          <w:rFonts w:ascii="Arial" w:eastAsia="Calibri" w:hAnsi="Arial" w:cs="Arial"/>
          <w:kern w:val="0"/>
          <w:sz w:val="24"/>
          <w:szCs w:val="24"/>
          <w:lang w:val="es-AR"/>
          <w14:ligatures w14:val="none"/>
        </w:rPr>
        <w:t xml:space="preserve"> antes del inicio del congreso</w:t>
      </w:r>
      <w:r w:rsidRPr="0087564F">
        <w:rPr>
          <w:rFonts w:ascii="Arial" w:eastAsia="Calibri" w:hAnsi="Arial" w:cs="Arial"/>
          <w:kern w:val="0"/>
          <w:sz w:val="24"/>
          <w:szCs w:val="24"/>
          <w:lang w:val="es-AR"/>
          <w14:ligatures w14:val="none"/>
        </w:rPr>
        <w:t>. </w:t>
      </w:r>
    </w:p>
    <w:p w14:paraId="78F3255F" w14:textId="77777777" w:rsidR="0087564F" w:rsidRDefault="0087564F" w:rsidP="0087564F">
      <w:pPr>
        <w:tabs>
          <w:tab w:val="num" w:pos="720"/>
        </w:tabs>
        <w:jc w:val="both"/>
        <w:rPr>
          <w:rFonts w:ascii="Arial" w:eastAsia="Calibri" w:hAnsi="Arial" w:cs="Arial"/>
          <w:kern w:val="0"/>
          <w:sz w:val="24"/>
          <w:szCs w:val="24"/>
          <w:lang w:val="es-AR"/>
          <w14:ligatures w14:val="none"/>
        </w:rPr>
      </w:pPr>
      <w:r w:rsidRPr="0087564F">
        <w:rPr>
          <w:rFonts w:ascii="Arial" w:eastAsia="Calibri" w:hAnsi="Arial" w:cs="Arial"/>
          <w:b/>
          <w:kern w:val="0"/>
          <w:sz w:val="24"/>
          <w:szCs w:val="24"/>
          <w:lang w:val="es-AR"/>
          <w14:ligatures w14:val="none"/>
        </w:rPr>
        <w:t>SEXTA:</w:t>
      </w:r>
      <w:r w:rsidRPr="0087564F">
        <w:rPr>
          <w:rFonts w:ascii="Arial" w:eastAsia="Calibri" w:hAnsi="Arial" w:cs="Arial"/>
          <w:kern w:val="0"/>
          <w:sz w:val="24"/>
          <w:szCs w:val="24"/>
          <w:lang w:val="es-AR"/>
          <w14:ligatures w14:val="none"/>
        </w:rPr>
        <w:t xml:space="preserve"> El contrato no podrá rescindirse salvo motivos de fuerza mayor debidamente comprobados por LA EMPRESA, en cuyo caso, la forma de devolución del valor abonado se hará de la siguiente manera:</w:t>
      </w:r>
    </w:p>
    <w:p w14:paraId="5DF58123" w14:textId="77777777" w:rsidR="004C4B5E" w:rsidRPr="0087564F" w:rsidRDefault="004C4B5E" w:rsidP="0087564F">
      <w:pPr>
        <w:tabs>
          <w:tab w:val="num" w:pos="720"/>
        </w:tabs>
        <w:jc w:val="both"/>
        <w:rPr>
          <w:rFonts w:ascii="Arial" w:eastAsia="Calibri" w:hAnsi="Arial" w:cs="Arial"/>
          <w:kern w:val="0"/>
          <w:sz w:val="24"/>
          <w:szCs w:val="24"/>
          <w:lang w:val="es-AR"/>
          <w14:ligatures w14:val="none"/>
        </w:rPr>
      </w:pPr>
    </w:p>
    <w:p w14:paraId="22EDAC4B" w14:textId="09A23B6F" w:rsidR="0087564F" w:rsidRPr="0087564F" w:rsidRDefault="0087564F" w:rsidP="0087564F">
      <w:pPr>
        <w:numPr>
          <w:ilvl w:val="0"/>
          <w:numId w:val="1"/>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EL COLEGIO devolverá la suma abonada descontando el 2</w:t>
      </w:r>
      <w:r w:rsidR="00D04007">
        <w:rPr>
          <w:rFonts w:ascii="Arial" w:eastAsia="Calibri" w:hAnsi="Arial" w:cs="Arial"/>
          <w:kern w:val="0"/>
          <w:sz w:val="24"/>
          <w:szCs w:val="24"/>
          <w:lang w:val="es-AR"/>
          <w14:ligatures w14:val="none"/>
        </w:rPr>
        <w:t>5</w:t>
      </w:r>
      <w:r w:rsidRPr="0087564F">
        <w:rPr>
          <w:rFonts w:ascii="Arial" w:eastAsia="Calibri" w:hAnsi="Arial" w:cs="Arial"/>
          <w:kern w:val="0"/>
          <w:sz w:val="24"/>
          <w:szCs w:val="24"/>
          <w:lang w:val="es-AR"/>
          <w14:ligatures w14:val="none"/>
        </w:rPr>
        <w:t>% del total del precio de la locación del stand, este valor será descontado por concepto indemnización por daños y perjuicios, en los que se entenderá incluido daño emergente y lucro cesante, y gastos administrativos. Esta multa operará siempre y cuando el aviso por parte de EL EXPOSITOR se hubiera realizado con por lo menos 60 días de anticipación al día fijado para el montaje de los stands.</w:t>
      </w:r>
    </w:p>
    <w:p w14:paraId="12F7799D" w14:textId="77777777" w:rsidR="0087564F" w:rsidRPr="0087564F" w:rsidRDefault="0087564F" w:rsidP="0087564F">
      <w:pPr>
        <w:numPr>
          <w:ilvl w:val="0"/>
          <w:numId w:val="1"/>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En caso de que el desistimiento del arriendo sea entre los 60 días anteriores del montaje y hasta antes de los 30 días anteriores a la fecha de inicio del Congreso, la indemnización será del 50%.</w:t>
      </w:r>
    </w:p>
    <w:p w14:paraId="3B0130A3" w14:textId="77777777" w:rsidR="0087564F" w:rsidRPr="0087564F" w:rsidRDefault="0087564F" w:rsidP="0087564F">
      <w:pPr>
        <w:numPr>
          <w:ilvl w:val="0"/>
          <w:numId w:val="1"/>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Si el desistimiento es durante los 15 días previos al inicio del Congreso, la indemnización será del 100% del valor abonado para el pago del canon de arrendamiento.</w:t>
      </w:r>
    </w:p>
    <w:p w14:paraId="37B3A453" w14:textId="37725CD1" w:rsidR="0087564F" w:rsidRPr="0087564F" w:rsidRDefault="0087564F" w:rsidP="0087564F">
      <w:pPr>
        <w:numPr>
          <w:ilvl w:val="0"/>
          <w:numId w:val="1"/>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 xml:space="preserve">En caso de que el stand no esté montado por LA EMPRESA hasta las </w:t>
      </w:r>
      <w:r w:rsidR="00D04007">
        <w:rPr>
          <w:rFonts w:ascii="Arial" w:eastAsia="Calibri" w:hAnsi="Arial" w:cs="Arial"/>
          <w:kern w:val="0"/>
          <w:sz w:val="24"/>
          <w:szCs w:val="24"/>
          <w:lang w:val="es-AR"/>
          <w14:ligatures w14:val="none"/>
        </w:rPr>
        <w:t>13</w:t>
      </w:r>
      <w:r w:rsidRPr="0087564F">
        <w:rPr>
          <w:rFonts w:ascii="Arial" w:eastAsia="Calibri" w:hAnsi="Arial" w:cs="Arial"/>
          <w:kern w:val="0"/>
          <w:sz w:val="24"/>
          <w:szCs w:val="24"/>
          <w:lang w:val="es-AR"/>
          <w14:ligatures w14:val="none"/>
        </w:rPr>
        <w:t xml:space="preserve"> horas del día al inicio del Congreso, la indemnización será del 100% del valor abonado.</w:t>
      </w:r>
    </w:p>
    <w:p w14:paraId="01B3C618" w14:textId="77777777" w:rsidR="0087564F" w:rsidRPr="0087564F" w:rsidRDefault="0087564F" w:rsidP="0087564F">
      <w:pPr>
        <w:ind w:left="708"/>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 xml:space="preserve">En cualquiera de los casos descritos en esta cláusula EL COLEGIO está facultado a </w:t>
      </w:r>
      <w:proofErr w:type="spellStart"/>
      <w:r w:rsidRPr="0087564F">
        <w:rPr>
          <w:rFonts w:ascii="Arial" w:eastAsia="Calibri" w:hAnsi="Arial" w:cs="Arial"/>
          <w:kern w:val="0"/>
          <w:sz w:val="24"/>
          <w:szCs w:val="24"/>
          <w:lang w:val="es-AR"/>
          <w14:ligatures w14:val="none"/>
        </w:rPr>
        <w:t>locar</w:t>
      </w:r>
      <w:proofErr w:type="spellEnd"/>
      <w:r w:rsidRPr="0087564F">
        <w:rPr>
          <w:rFonts w:ascii="Arial" w:eastAsia="Calibri" w:hAnsi="Arial" w:cs="Arial"/>
          <w:kern w:val="0"/>
          <w:sz w:val="24"/>
          <w:szCs w:val="24"/>
          <w:lang w:val="es-AR"/>
          <w14:ligatures w14:val="none"/>
        </w:rPr>
        <w:t xml:space="preserve"> el/los espacios para la instalación de stand/s a otra persona física o jurídica interesada, sin que para ello tenga que solicitar autorización a LA EMPRESA, ni reconocer algún valor.</w:t>
      </w:r>
    </w:p>
    <w:p w14:paraId="68C33433" w14:textId="77777777" w:rsidR="0087564F" w:rsidRPr="0087564F" w:rsidRDefault="0087564F" w:rsidP="0087564F">
      <w:pPr>
        <w:jc w:val="both"/>
        <w:rPr>
          <w:rFonts w:ascii="Arial" w:eastAsia="Calibri" w:hAnsi="Arial" w:cs="Arial"/>
          <w:b/>
          <w:kern w:val="0"/>
          <w:sz w:val="24"/>
          <w:szCs w:val="24"/>
          <w:lang w:val="es-AR"/>
          <w14:ligatures w14:val="none"/>
        </w:rPr>
      </w:pPr>
      <w:r w:rsidRPr="0087564F">
        <w:rPr>
          <w:rFonts w:ascii="Arial" w:eastAsia="Calibri" w:hAnsi="Arial" w:cs="Arial"/>
          <w:b/>
          <w:kern w:val="0"/>
          <w:sz w:val="24"/>
          <w:szCs w:val="24"/>
          <w:lang w:val="es-AR"/>
          <w14:ligatures w14:val="none"/>
        </w:rPr>
        <w:t xml:space="preserve">SEPTIMA: Obligaciones del COLEGIO </w:t>
      </w:r>
    </w:p>
    <w:p w14:paraId="23B66C30" w14:textId="0611D75C" w:rsidR="0087564F" w:rsidRPr="0087564F" w:rsidRDefault="0087564F" w:rsidP="0087564F">
      <w:pPr>
        <w:numPr>
          <w:ilvl w:val="0"/>
          <w:numId w:val="2"/>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 xml:space="preserve">Entregar el/los espacios para la instalación de stand/s a partir del día </w:t>
      </w:r>
      <w:r w:rsidR="00D04007">
        <w:rPr>
          <w:rFonts w:ascii="Arial" w:eastAsia="Calibri" w:hAnsi="Arial" w:cs="Arial"/>
          <w:kern w:val="0"/>
          <w:sz w:val="24"/>
          <w:szCs w:val="24"/>
          <w:lang w:val="es-AR"/>
          <w14:ligatures w14:val="none"/>
        </w:rPr>
        <w:t>8</w:t>
      </w:r>
      <w:r w:rsidR="004C4B5E">
        <w:rPr>
          <w:rFonts w:ascii="Arial" w:eastAsia="Calibri" w:hAnsi="Arial" w:cs="Arial"/>
          <w:kern w:val="0"/>
          <w:sz w:val="24"/>
          <w:szCs w:val="24"/>
          <w:lang w:val="es-AR"/>
          <w14:ligatures w14:val="none"/>
        </w:rPr>
        <w:t xml:space="preserve"> del mes de </w:t>
      </w:r>
      <w:r w:rsidR="00D04007">
        <w:rPr>
          <w:rFonts w:ascii="Arial" w:eastAsia="Calibri" w:hAnsi="Arial" w:cs="Arial"/>
          <w:kern w:val="0"/>
          <w:sz w:val="24"/>
          <w:szCs w:val="24"/>
          <w:lang w:val="es-AR"/>
          <w14:ligatures w14:val="none"/>
        </w:rPr>
        <w:t>junio</w:t>
      </w:r>
      <w:r w:rsidR="004C4B5E">
        <w:rPr>
          <w:rFonts w:ascii="Arial" w:eastAsia="Calibri" w:hAnsi="Arial" w:cs="Arial"/>
          <w:kern w:val="0"/>
          <w:sz w:val="24"/>
          <w:szCs w:val="24"/>
          <w:lang w:val="es-AR"/>
          <w14:ligatures w14:val="none"/>
        </w:rPr>
        <w:t xml:space="preserve"> del año 202</w:t>
      </w:r>
      <w:r w:rsidR="00D04007">
        <w:rPr>
          <w:rFonts w:ascii="Arial" w:eastAsia="Calibri" w:hAnsi="Arial" w:cs="Arial"/>
          <w:kern w:val="0"/>
          <w:sz w:val="24"/>
          <w:szCs w:val="24"/>
          <w:lang w:val="es-AR"/>
          <w14:ligatures w14:val="none"/>
        </w:rPr>
        <w:t>7 a las 07:3</w:t>
      </w:r>
      <w:r w:rsidRPr="0087564F">
        <w:rPr>
          <w:rFonts w:ascii="Arial" w:eastAsia="Calibri" w:hAnsi="Arial" w:cs="Arial"/>
          <w:kern w:val="0"/>
          <w:sz w:val="24"/>
          <w:szCs w:val="24"/>
          <w:lang w:val="es-AR"/>
          <w14:ligatures w14:val="none"/>
        </w:rPr>
        <w:t xml:space="preserve">0 </w:t>
      </w:r>
      <w:proofErr w:type="spellStart"/>
      <w:r w:rsidRPr="0087564F">
        <w:rPr>
          <w:rFonts w:ascii="Arial" w:eastAsia="Calibri" w:hAnsi="Arial" w:cs="Arial"/>
          <w:kern w:val="0"/>
          <w:sz w:val="24"/>
          <w:szCs w:val="24"/>
          <w:lang w:val="es-AR"/>
          <w14:ligatures w14:val="none"/>
        </w:rPr>
        <w:t>hs</w:t>
      </w:r>
      <w:proofErr w:type="spellEnd"/>
      <w:r w:rsidRPr="0087564F">
        <w:rPr>
          <w:rFonts w:ascii="Arial" w:eastAsia="Calibri" w:hAnsi="Arial" w:cs="Arial"/>
          <w:kern w:val="0"/>
          <w:sz w:val="24"/>
          <w:szCs w:val="24"/>
          <w:lang w:val="es-AR"/>
          <w14:ligatures w14:val="none"/>
        </w:rPr>
        <w:t>, para que LA EMPRESA pueda realizar la instalación y adecuaciones necesarias, dejando expresa constancia que EL COLEGIO no proveerá ningún tipo de material o mobiliario y que éste correrá por cuenta entera de LA EMPRESA.</w:t>
      </w:r>
    </w:p>
    <w:p w14:paraId="286127E2" w14:textId="77777777" w:rsidR="0087564F" w:rsidRPr="0087564F" w:rsidRDefault="0087564F" w:rsidP="0087564F">
      <w:pPr>
        <w:numPr>
          <w:ilvl w:val="0"/>
          <w:numId w:val="2"/>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Los espacios estarán demarcados con cinta de color amarillo, con disponibilidad de 2 (dos) tomas corrientes y wifi.</w:t>
      </w:r>
    </w:p>
    <w:p w14:paraId="3243D6A7" w14:textId="77777777" w:rsidR="0087564F" w:rsidRPr="0087564F" w:rsidRDefault="0087564F" w:rsidP="0087564F">
      <w:pPr>
        <w:numPr>
          <w:ilvl w:val="0"/>
          <w:numId w:val="2"/>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Designar un Coordinador de Logística y</w:t>
      </w:r>
      <w:r w:rsidRPr="0087564F">
        <w:rPr>
          <w:rFonts w:ascii="Arial" w:eastAsia="Calibri" w:hAnsi="Arial" w:cs="Arial"/>
          <w:color w:val="FF0000"/>
          <w:kern w:val="0"/>
          <w:sz w:val="24"/>
          <w:szCs w:val="24"/>
          <w:lang w:val="es-AR"/>
          <w14:ligatures w14:val="none"/>
        </w:rPr>
        <w:t xml:space="preserve"> </w:t>
      </w:r>
      <w:r w:rsidRPr="0087564F">
        <w:rPr>
          <w:rFonts w:ascii="Arial" w:eastAsia="Calibri" w:hAnsi="Arial" w:cs="Arial"/>
          <w:kern w:val="0"/>
          <w:sz w:val="24"/>
          <w:szCs w:val="24"/>
          <w:lang w:val="es-AR"/>
          <w14:ligatures w14:val="none"/>
        </w:rPr>
        <w:t>personal técnico especializado, a los fines de velar por el correcto funcionamiento los diferentes Stands, recoger las inquietudes de LA EMPRESA y buscar conjuntamente soluciones.</w:t>
      </w:r>
    </w:p>
    <w:p w14:paraId="6F8E9E6E" w14:textId="77777777" w:rsidR="0087564F" w:rsidRPr="0087564F" w:rsidRDefault="0087564F" w:rsidP="0087564F">
      <w:pPr>
        <w:numPr>
          <w:ilvl w:val="0"/>
          <w:numId w:val="2"/>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Garantizar el normal desenvolvimiento de la Sala de Stands desde el inicio hasta el día de la clausura.</w:t>
      </w:r>
    </w:p>
    <w:p w14:paraId="4D60D307" w14:textId="77777777" w:rsidR="0087564F" w:rsidRPr="0087564F" w:rsidRDefault="0087564F" w:rsidP="0087564F">
      <w:pPr>
        <w:numPr>
          <w:ilvl w:val="0"/>
          <w:numId w:val="2"/>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Brindar limpieza y mantenimiento de todos los espacios públicos de la sala de Stands.</w:t>
      </w:r>
    </w:p>
    <w:p w14:paraId="168C9122" w14:textId="2BDBD060" w:rsidR="0087564F" w:rsidRPr="0087564F" w:rsidRDefault="0087564F" w:rsidP="0087564F">
      <w:pPr>
        <w:numPr>
          <w:ilvl w:val="0"/>
          <w:numId w:val="2"/>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 xml:space="preserve">Entregar credenciales de identificación a LA EMPRESA, para que ésta y su personal tengan libre acceso a la Sala de Stands. Las credenciales serán retiradas por LA EMPRESA o una persona debidamente autorizada desde el </w:t>
      </w:r>
      <w:r w:rsidR="00A00889">
        <w:rPr>
          <w:rFonts w:ascii="Arial" w:eastAsia="Calibri" w:hAnsi="Arial" w:cs="Arial"/>
          <w:kern w:val="0"/>
          <w:sz w:val="24"/>
          <w:szCs w:val="24"/>
          <w:lang w:val="es-AR"/>
          <w14:ligatures w14:val="none"/>
        </w:rPr>
        <w:t>07</w:t>
      </w:r>
      <w:r w:rsidRPr="0087564F">
        <w:rPr>
          <w:rFonts w:ascii="Arial" w:eastAsia="Calibri" w:hAnsi="Arial" w:cs="Arial"/>
          <w:kern w:val="0"/>
          <w:sz w:val="24"/>
          <w:szCs w:val="24"/>
          <w:lang w:val="es-AR"/>
          <w14:ligatures w14:val="none"/>
        </w:rPr>
        <w:t>/0</w:t>
      </w:r>
      <w:r w:rsidR="00A00889">
        <w:rPr>
          <w:rFonts w:ascii="Arial" w:eastAsia="Calibri" w:hAnsi="Arial" w:cs="Arial"/>
          <w:kern w:val="0"/>
          <w:sz w:val="24"/>
          <w:szCs w:val="24"/>
          <w:lang w:val="es-AR"/>
          <w14:ligatures w14:val="none"/>
        </w:rPr>
        <w:t>6</w:t>
      </w:r>
      <w:r w:rsidRPr="0087564F">
        <w:rPr>
          <w:rFonts w:ascii="Arial" w:eastAsia="Calibri" w:hAnsi="Arial" w:cs="Arial"/>
          <w:kern w:val="0"/>
          <w:sz w:val="24"/>
          <w:szCs w:val="24"/>
          <w:lang w:val="es-AR"/>
          <w14:ligatures w14:val="none"/>
        </w:rPr>
        <w:t>/202</w:t>
      </w:r>
      <w:r w:rsidR="00A00889">
        <w:rPr>
          <w:rFonts w:ascii="Arial" w:eastAsia="Calibri" w:hAnsi="Arial" w:cs="Arial"/>
          <w:kern w:val="0"/>
          <w:sz w:val="24"/>
          <w:szCs w:val="24"/>
          <w:lang w:val="es-AR"/>
          <w14:ligatures w14:val="none"/>
        </w:rPr>
        <w:t xml:space="preserve">7 </w:t>
      </w:r>
      <w:r w:rsidRPr="0087564F">
        <w:rPr>
          <w:rFonts w:ascii="Arial" w:eastAsia="Calibri" w:hAnsi="Arial" w:cs="Arial"/>
          <w:kern w:val="0"/>
          <w:sz w:val="24"/>
          <w:szCs w:val="24"/>
          <w:lang w:val="es-AR"/>
          <w14:ligatures w14:val="none"/>
        </w:rPr>
        <w:t xml:space="preserve">al </w:t>
      </w:r>
      <w:r w:rsidR="00A00889">
        <w:rPr>
          <w:rFonts w:ascii="Arial" w:eastAsia="Calibri" w:hAnsi="Arial" w:cs="Arial"/>
          <w:kern w:val="0"/>
          <w:sz w:val="24"/>
          <w:szCs w:val="24"/>
          <w:lang w:val="es-AR"/>
          <w14:ligatures w14:val="none"/>
        </w:rPr>
        <w:t>08</w:t>
      </w:r>
      <w:r w:rsidRPr="0087564F">
        <w:rPr>
          <w:rFonts w:ascii="Arial" w:eastAsia="Calibri" w:hAnsi="Arial" w:cs="Arial"/>
          <w:kern w:val="0"/>
          <w:sz w:val="24"/>
          <w:szCs w:val="24"/>
          <w:lang w:val="es-AR"/>
          <w14:ligatures w14:val="none"/>
        </w:rPr>
        <w:t>/0</w:t>
      </w:r>
      <w:r w:rsidR="00A00889">
        <w:rPr>
          <w:rFonts w:ascii="Arial" w:eastAsia="Calibri" w:hAnsi="Arial" w:cs="Arial"/>
          <w:kern w:val="0"/>
          <w:sz w:val="24"/>
          <w:szCs w:val="24"/>
          <w:lang w:val="es-AR"/>
          <w14:ligatures w14:val="none"/>
        </w:rPr>
        <w:t>6</w:t>
      </w:r>
      <w:r w:rsidRPr="0087564F">
        <w:rPr>
          <w:rFonts w:ascii="Arial" w:eastAsia="Calibri" w:hAnsi="Arial" w:cs="Arial"/>
          <w:kern w:val="0"/>
          <w:sz w:val="24"/>
          <w:szCs w:val="24"/>
          <w:lang w:val="es-AR"/>
          <w14:ligatures w14:val="none"/>
        </w:rPr>
        <w:t>/202</w:t>
      </w:r>
      <w:r w:rsidR="00A00889">
        <w:rPr>
          <w:rFonts w:ascii="Arial" w:eastAsia="Calibri" w:hAnsi="Arial" w:cs="Arial"/>
          <w:kern w:val="0"/>
          <w:sz w:val="24"/>
          <w:szCs w:val="24"/>
          <w:lang w:val="es-AR"/>
          <w14:ligatures w14:val="none"/>
        </w:rPr>
        <w:t>7</w:t>
      </w:r>
      <w:r w:rsidRPr="0087564F">
        <w:rPr>
          <w:rFonts w:ascii="Arial" w:eastAsia="Calibri" w:hAnsi="Arial" w:cs="Arial"/>
          <w:kern w:val="0"/>
          <w:sz w:val="24"/>
          <w:szCs w:val="24"/>
          <w:lang w:val="es-AR"/>
          <w14:ligatures w14:val="none"/>
        </w:rPr>
        <w:t>.</w:t>
      </w:r>
    </w:p>
    <w:p w14:paraId="29A873CF" w14:textId="77777777" w:rsidR="0087564F" w:rsidRPr="0087564F" w:rsidRDefault="0087564F" w:rsidP="0087564F">
      <w:pPr>
        <w:jc w:val="both"/>
        <w:rPr>
          <w:rFonts w:ascii="Arial" w:eastAsia="Calibri" w:hAnsi="Arial" w:cs="Arial"/>
          <w:b/>
          <w:kern w:val="0"/>
          <w:sz w:val="24"/>
          <w:szCs w:val="24"/>
          <w:lang w:val="es-AR"/>
          <w14:ligatures w14:val="none"/>
        </w:rPr>
      </w:pPr>
      <w:r w:rsidRPr="0087564F">
        <w:rPr>
          <w:rFonts w:ascii="Arial" w:eastAsia="Calibri" w:hAnsi="Arial" w:cs="Arial"/>
          <w:b/>
          <w:kern w:val="0"/>
          <w:sz w:val="24"/>
          <w:szCs w:val="24"/>
          <w:lang w:val="es-AR"/>
          <w14:ligatures w14:val="none"/>
        </w:rPr>
        <w:t>OCTAVA: Obligaciones de LA EMPRESA</w:t>
      </w:r>
    </w:p>
    <w:p w14:paraId="3E6F975A" w14:textId="1A7624EF" w:rsidR="0087564F" w:rsidRPr="0087564F" w:rsidRDefault="0087564F" w:rsidP="0087564F">
      <w:pPr>
        <w:numPr>
          <w:ilvl w:val="0"/>
          <w:numId w:val="3"/>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 xml:space="preserve">Instalar su stand el día </w:t>
      </w:r>
      <w:r w:rsidR="00A00889">
        <w:rPr>
          <w:rFonts w:ascii="Arial" w:eastAsia="Calibri" w:hAnsi="Arial" w:cs="Arial"/>
          <w:kern w:val="0"/>
          <w:sz w:val="24"/>
          <w:szCs w:val="24"/>
          <w:lang w:val="es-AR"/>
          <w14:ligatures w14:val="none"/>
        </w:rPr>
        <w:t>08</w:t>
      </w:r>
      <w:r w:rsidRPr="0087564F">
        <w:rPr>
          <w:rFonts w:ascii="Arial" w:eastAsia="Calibri" w:hAnsi="Arial" w:cs="Arial"/>
          <w:kern w:val="0"/>
          <w:sz w:val="24"/>
          <w:szCs w:val="24"/>
          <w:lang w:val="es-AR"/>
          <w14:ligatures w14:val="none"/>
        </w:rPr>
        <w:t xml:space="preserve"> de </w:t>
      </w:r>
      <w:r w:rsidR="00A00889">
        <w:rPr>
          <w:rFonts w:ascii="Arial" w:eastAsia="Calibri" w:hAnsi="Arial" w:cs="Arial"/>
          <w:kern w:val="0"/>
          <w:sz w:val="24"/>
          <w:szCs w:val="24"/>
          <w:lang w:val="es-AR"/>
          <w14:ligatures w14:val="none"/>
        </w:rPr>
        <w:t>junio</w:t>
      </w:r>
      <w:r w:rsidRPr="0087564F">
        <w:rPr>
          <w:rFonts w:ascii="Arial" w:eastAsia="Calibri" w:hAnsi="Arial" w:cs="Arial"/>
          <w:color w:val="FF0000"/>
          <w:kern w:val="0"/>
          <w:sz w:val="24"/>
          <w:szCs w:val="24"/>
          <w:lang w:val="es-AR"/>
          <w14:ligatures w14:val="none"/>
        </w:rPr>
        <w:t xml:space="preserve"> </w:t>
      </w:r>
      <w:r w:rsidRPr="0087564F">
        <w:rPr>
          <w:rFonts w:ascii="Arial" w:eastAsia="Calibri" w:hAnsi="Arial" w:cs="Arial"/>
          <w:kern w:val="0"/>
          <w:sz w:val="24"/>
          <w:szCs w:val="24"/>
          <w:lang w:val="es-AR"/>
          <w14:ligatures w14:val="none"/>
        </w:rPr>
        <w:t xml:space="preserve">de </w:t>
      </w:r>
      <w:r w:rsidR="00A00889">
        <w:rPr>
          <w:rFonts w:ascii="Arial" w:eastAsia="Calibri" w:hAnsi="Arial" w:cs="Arial"/>
          <w:kern w:val="0"/>
          <w:sz w:val="24"/>
          <w:szCs w:val="24"/>
          <w:lang w:val="es-AR"/>
          <w14:ligatures w14:val="none"/>
        </w:rPr>
        <w:t>07</w:t>
      </w:r>
      <w:r w:rsidRPr="0087564F">
        <w:rPr>
          <w:rFonts w:ascii="Arial" w:eastAsia="Calibri" w:hAnsi="Arial" w:cs="Arial"/>
          <w:kern w:val="0"/>
          <w:sz w:val="24"/>
          <w:szCs w:val="24"/>
          <w:lang w:val="es-AR"/>
          <w14:ligatures w14:val="none"/>
        </w:rPr>
        <w:t>:</w:t>
      </w:r>
      <w:r w:rsidR="00A00889">
        <w:rPr>
          <w:rFonts w:ascii="Arial" w:eastAsia="Calibri" w:hAnsi="Arial" w:cs="Arial"/>
          <w:kern w:val="0"/>
          <w:sz w:val="24"/>
          <w:szCs w:val="24"/>
          <w:lang w:val="es-AR"/>
          <w14:ligatures w14:val="none"/>
        </w:rPr>
        <w:t>3</w:t>
      </w:r>
      <w:r w:rsidRPr="0087564F">
        <w:rPr>
          <w:rFonts w:ascii="Arial" w:eastAsia="Calibri" w:hAnsi="Arial" w:cs="Arial"/>
          <w:kern w:val="0"/>
          <w:sz w:val="24"/>
          <w:szCs w:val="24"/>
          <w:lang w:val="es-AR"/>
          <w14:ligatures w14:val="none"/>
        </w:rPr>
        <w:t>0 a 1</w:t>
      </w:r>
      <w:r w:rsidR="00A00889">
        <w:rPr>
          <w:rFonts w:ascii="Arial" w:eastAsia="Calibri" w:hAnsi="Arial" w:cs="Arial"/>
          <w:kern w:val="0"/>
          <w:sz w:val="24"/>
          <w:szCs w:val="24"/>
          <w:lang w:val="es-AR"/>
          <w14:ligatures w14:val="none"/>
        </w:rPr>
        <w:t>2</w:t>
      </w:r>
      <w:r w:rsidRPr="0087564F">
        <w:rPr>
          <w:rFonts w:ascii="Arial" w:eastAsia="Calibri" w:hAnsi="Arial" w:cs="Arial"/>
          <w:kern w:val="0"/>
          <w:sz w:val="24"/>
          <w:szCs w:val="24"/>
          <w:lang w:val="es-AR"/>
          <w14:ligatures w14:val="none"/>
        </w:rPr>
        <w:t>:</w:t>
      </w:r>
      <w:r w:rsidR="00A00889">
        <w:rPr>
          <w:rFonts w:ascii="Arial" w:eastAsia="Calibri" w:hAnsi="Arial" w:cs="Arial"/>
          <w:kern w:val="0"/>
          <w:sz w:val="24"/>
          <w:szCs w:val="24"/>
          <w:lang w:val="es-AR"/>
          <w14:ligatures w14:val="none"/>
        </w:rPr>
        <w:t>3</w:t>
      </w:r>
      <w:r w:rsidRPr="0087564F">
        <w:rPr>
          <w:rFonts w:ascii="Arial" w:eastAsia="Calibri" w:hAnsi="Arial" w:cs="Arial"/>
          <w:kern w:val="0"/>
          <w:sz w:val="24"/>
          <w:szCs w:val="24"/>
          <w:lang w:val="es-AR"/>
          <w14:ligatures w14:val="none"/>
        </w:rPr>
        <w:t xml:space="preserve">0 </w:t>
      </w:r>
      <w:proofErr w:type="spellStart"/>
      <w:r w:rsidRPr="0087564F">
        <w:rPr>
          <w:rFonts w:ascii="Arial" w:eastAsia="Calibri" w:hAnsi="Arial" w:cs="Arial"/>
          <w:kern w:val="0"/>
          <w:sz w:val="24"/>
          <w:szCs w:val="24"/>
          <w:lang w:val="es-AR"/>
          <w14:ligatures w14:val="none"/>
        </w:rPr>
        <w:t>hs</w:t>
      </w:r>
      <w:proofErr w:type="spellEnd"/>
      <w:r w:rsidRPr="0087564F">
        <w:rPr>
          <w:rFonts w:ascii="Arial" w:eastAsia="Calibri" w:hAnsi="Arial" w:cs="Arial"/>
          <w:kern w:val="0"/>
          <w:sz w:val="24"/>
          <w:szCs w:val="24"/>
          <w:lang w:val="es-AR"/>
          <w14:ligatures w14:val="none"/>
        </w:rPr>
        <w:t>, esto es con anterioridad al inicio del Congreso.</w:t>
      </w:r>
    </w:p>
    <w:p w14:paraId="5A0E38A7" w14:textId="77777777" w:rsidR="0087564F" w:rsidRPr="0087564F" w:rsidRDefault="0087564F" w:rsidP="0087564F">
      <w:pPr>
        <w:numPr>
          <w:ilvl w:val="0"/>
          <w:numId w:val="3"/>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lastRenderedPageBreak/>
        <w:t xml:space="preserve">LA EMPRESA mantendrá el interior del stand, bien aseado, conservando la integridad del mismo. </w:t>
      </w:r>
    </w:p>
    <w:p w14:paraId="6EA03A27" w14:textId="77777777" w:rsidR="0087564F" w:rsidRPr="0087564F" w:rsidRDefault="0087564F" w:rsidP="0087564F">
      <w:pPr>
        <w:numPr>
          <w:ilvl w:val="0"/>
          <w:numId w:val="3"/>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 xml:space="preserve">LA EMPRESA deberá restituir el/los espacios para la instalación de stand/s en las mismas condiciones que fue entregado, caso contrario serán a su cargo los daños. </w:t>
      </w:r>
    </w:p>
    <w:p w14:paraId="13E3E20E" w14:textId="6BA6B85D" w:rsidR="0087564F" w:rsidRPr="0087564F" w:rsidRDefault="0087564F" w:rsidP="0087564F">
      <w:pPr>
        <w:numPr>
          <w:ilvl w:val="0"/>
          <w:numId w:val="3"/>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LA EMPRESA se compromete a realizar el desmontaje y entrega de/los</w:t>
      </w:r>
      <w:r w:rsidRPr="0087564F">
        <w:rPr>
          <w:rFonts w:ascii="Calibri" w:eastAsia="Calibri" w:hAnsi="Calibri" w:cs="Times New Roman"/>
          <w:kern w:val="0"/>
          <w:lang w:val="es-AR"/>
          <w14:ligatures w14:val="none"/>
        </w:rPr>
        <w:t xml:space="preserve"> </w:t>
      </w:r>
      <w:r w:rsidRPr="0087564F">
        <w:rPr>
          <w:rFonts w:ascii="Arial" w:eastAsia="Calibri" w:hAnsi="Arial" w:cs="Arial"/>
          <w:kern w:val="0"/>
          <w:sz w:val="24"/>
          <w:szCs w:val="24"/>
          <w:lang w:val="es-AR"/>
          <w14:ligatures w14:val="none"/>
        </w:rPr>
        <w:t>espacios para la instalación de stand/s</w:t>
      </w:r>
      <w:r w:rsidR="00836FD3">
        <w:rPr>
          <w:rFonts w:ascii="Arial" w:eastAsia="Calibri" w:hAnsi="Arial" w:cs="Arial"/>
          <w:kern w:val="0"/>
          <w:sz w:val="24"/>
          <w:szCs w:val="24"/>
          <w:lang w:val="es-AR"/>
          <w14:ligatures w14:val="none"/>
        </w:rPr>
        <w:t xml:space="preserve"> hasta las 22:00 </w:t>
      </w:r>
      <w:proofErr w:type="spellStart"/>
      <w:r w:rsidR="00836FD3">
        <w:rPr>
          <w:rFonts w:ascii="Arial" w:eastAsia="Calibri" w:hAnsi="Arial" w:cs="Arial"/>
          <w:kern w:val="0"/>
          <w:sz w:val="24"/>
          <w:szCs w:val="24"/>
          <w:lang w:val="es-AR"/>
          <w14:ligatures w14:val="none"/>
        </w:rPr>
        <w:t>hs</w:t>
      </w:r>
      <w:proofErr w:type="spellEnd"/>
      <w:r w:rsidR="00836FD3">
        <w:rPr>
          <w:rFonts w:ascii="Arial" w:eastAsia="Calibri" w:hAnsi="Arial" w:cs="Arial"/>
          <w:kern w:val="0"/>
          <w:sz w:val="24"/>
          <w:szCs w:val="24"/>
          <w:lang w:val="es-AR"/>
          <w14:ligatures w14:val="none"/>
        </w:rPr>
        <w:t xml:space="preserve"> de haber finalizado el congreso, esto es el día 1</w:t>
      </w:r>
      <w:r w:rsidR="00A00889">
        <w:rPr>
          <w:rFonts w:ascii="Arial" w:eastAsia="Calibri" w:hAnsi="Arial" w:cs="Arial"/>
          <w:kern w:val="0"/>
          <w:sz w:val="24"/>
          <w:szCs w:val="24"/>
          <w:lang w:val="es-AR"/>
          <w14:ligatures w14:val="none"/>
        </w:rPr>
        <w:t>0</w:t>
      </w:r>
      <w:r w:rsidR="00836FD3">
        <w:rPr>
          <w:rFonts w:ascii="Arial" w:eastAsia="Calibri" w:hAnsi="Arial" w:cs="Arial"/>
          <w:kern w:val="0"/>
          <w:sz w:val="24"/>
          <w:szCs w:val="24"/>
          <w:lang w:val="es-AR"/>
          <w14:ligatures w14:val="none"/>
        </w:rPr>
        <w:t xml:space="preserve"> de </w:t>
      </w:r>
      <w:r w:rsidR="00A00889">
        <w:rPr>
          <w:rFonts w:ascii="Arial" w:eastAsia="Calibri" w:hAnsi="Arial" w:cs="Arial"/>
          <w:kern w:val="0"/>
          <w:sz w:val="24"/>
          <w:szCs w:val="24"/>
          <w:lang w:val="es-AR"/>
          <w14:ligatures w14:val="none"/>
        </w:rPr>
        <w:t>junio</w:t>
      </w:r>
      <w:r w:rsidR="00836FD3">
        <w:rPr>
          <w:rFonts w:ascii="Arial" w:eastAsia="Calibri" w:hAnsi="Arial" w:cs="Arial"/>
          <w:kern w:val="0"/>
          <w:sz w:val="24"/>
          <w:szCs w:val="24"/>
          <w:lang w:val="es-AR"/>
          <w14:ligatures w14:val="none"/>
        </w:rPr>
        <w:t xml:space="preserve"> del año 202</w:t>
      </w:r>
      <w:r w:rsidR="00A00889">
        <w:rPr>
          <w:rFonts w:ascii="Arial" w:eastAsia="Calibri" w:hAnsi="Arial" w:cs="Arial"/>
          <w:kern w:val="0"/>
          <w:sz w:val="24"/>
          <w:szCs w:val="24"/>
          <w:lang w:val="es-AR"/>
          <w14:ligatures w14:val="none"/>
        </w:rPr>
        <w:t>7</w:t>
      </w:r>
      <w:r w:rsidR="00836FD3">
        <w:rPr>
          <w:rFonts w:ascii="Arial" w:eastAsia="Calibri" w:hAnsi="Arial" w:cs="Arial"/>
          <w:kern w:val="0"/>
          <w:sz w:val="24"/>
          <w:szCs w:val="24"/>
          <w:lang w:val="es-AR"/>
          <w14:ligatures w14:val="none"/>
        </w:rPr>
        <w:t>.</w:t>
      </w:r>
    </w:p>
    <w:p w14:paraId="2863FE8A" w14:textId="77777777" w:rsidR="0087564F" w:rsidRPr="0087564F" w:rsidRDefault="0087564F" w:rsidP="0087564F">
      <w:pPr>
        <w:numPr>
          <w:ilvl w:val="0"/>
          <w:numId w:val="3"/>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LA EMPRESA, deberá firmar el correspondiente recibo de recepción de lo que se le entrega.</w:t>
      </w:r>
    </w:p>
    <w:p w14:paraId="1F28CA9A" w14:textId="77777777" w:rsidR="0087564F" w:rsidRPr="0087564F" w:rsidRDefault="0087564F" w:rsidP="0087564F">
      <w:pPr>
        <w:jc w:val="both"/>
        <w:rPr>
          <w:rFonts w:ascii="Arial" w:eastAsia="Calibri" w:hAnsi="Arial" w:cs="Arial"/>
          <w:b/>
          <w:bCs/>
          <w:kern w:val="0"/>
          <w:sz w:val="24"/>
          <w:szCs w:val="24"/>
          <w:lang w:val="es-AR"/>
          <w14:ligatures w14:val="none"/>
        </w:rPr>
      </w:pPr>
      <w:r w:rsidRPr="0087564F">
        <w:rPr>
          <w:rFonts w:ascii="Arial" w:eastAsia="Calibri" w:hAnsi="Arial" w:cs="Arial"/>
          <w:b/>
          <w:bCs/>
          <w:kern w:val="0"/>
          <w:sz w:val="24"/>
          <w:szCs w:val="24"/>
          <w:lang w:val="es-AR"/>
          <w14:ligatures w14:val="none"/>
        </w:rPr>
        <w:t xml:space="preserve">NOVENA - Prohibiciones a LA EMPRESA: </w:t>
      </w:r>
    </w:p>
    <w:p w14:paraId="7AF140F2" w14:textId="40E49D26" w:rsidR="0087564F" w:rsidRPr="0087564F" w:rsidRDefault="0087564F" w:rsidP="0087564F">
      <w:pPr>
        <w:numPr>
          <w:ilvl w:val="0"/>
          <w:numId w:val="4"/>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 xml:space="preserve">Ceder, alquilar o subarrendar el/los espacios para la instalación de stand/s o darle uso diferente para el que fue </w:t>
      </w:r>
      <w:proofErr w:type="spellStart"/>
      <w:r w:rsidRPr="0087564F">
        <w:rPr>
          <w:rFonts w:ascii="Arial" w:eastAsia="Calibri" w:hAnsi="Arial" w:cs="Arial"/>
          <w:kern w:val="0"/>
          <w:sz w:val="24"/>
          <w:szCs w:val="24"/>
          <w:lang w:val="es-AR"/>
          <w14:ligatures w14:val="none"/>
        </w:rPr>
        <w:t>l</w:t>
      </w:r>
      <w:r w:rsidR="00A00889">
        <w:rPr>
          <w:rFonts w:ascii="Arial" w:eastAsia="Calibri" w:hAnsi="Arial" w:cs="Arial"/>
          <w:kern w:val="0"/>
          <w:sz w:val="24"/>
          <w:szCs w:val="24"/>
          <w:lang w:val="es-AR"/>
          <w14:ligatures w14:val="none"/>
        </w:rPr>
        <w:t>o</w:t>
      </w:r>
      <w:r w:rsidRPr="0087564F">
        <w:rPr>
          <w:rFonts w:ascii="Arial" w:eastAsia="Calibri" w:hAnsi="Arial" w:cs="Arial"/>
          <w:kern w:val="0"/>
          <w:sz w:val="24"/>
          <w:szCs w:val="24"/>
          <w:lang w:val="es-AR"/>
          <w14:ligatures w14:val="none"/>
        </w:rPr>
        <w:t>cado</w:t>
      </w:r>
      <w:proofErr w:type="spellEnd"/>
      <w:r w:rsidRPr="0087564F">
        <w:rPr>
          <w:rFonts w:ascii="Arial" w:eastAsia="Calibri" w:hAnsi="Arial" w:cs="Arial"/>
          <w:kern w:val="0"/>
          <w:sz w:val="24"/>
          <w:szCs w:val="24"/>
          <w:lang w:val="es-AR"/>
          <w14:ligatures w14:val="none"/>
        </w:rPr>
        <w:t>, el incumplimiento de esta obligación dará lugar al Colegio a la resolución del contrato sin reconocer ningún pago en concepto de indemnización.</w:t>
      </w:r>
    </w:p>
    <w:p w14:paraId="14557D4D" w14:textId="77777777" w:rsidR="0087564F" w:rsidRPr="0087564F" w:rsidRDefault="0087564F" w:rsidP="0087564F">
      <w:pPr>
        <w:numPr>
          <w:ilvl w:val="0"/>
          <w:numId w:val="4"/>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Colocar altavoces con fines publicitarios u otro sistema que ocasione ruido o que su volumen pueda causar molestias a los demás expositores y público visitante.</w:t>
      </w:r>
    </w:p>
    <w:p w14:paraId="2EB4B057" w14:textId="77777777" w:rsidR="0087564F" w:rsidRPr="0087564F" w:rsidRDefault="0087564F" w:rsidP="0087564F">
      <w:pPr>
        <w:numPr>
          <w:ilvl w:val="0"/>
          <w:numId w:val="4"/>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Exhibir, vender o consumir bebidas alcohólicas dentro del recinto ferial, salvo los que están autorizados para promocionar dichos productos.</w:t>
      </w:r>
    </w:p>
    <w:p w14:paraId="64DDCA60" w14:textId="77777777" w:rsidR="0087564F" w:rsidRPr="0087564F" w:rsidRDefault="0087564F" w:rsidP="0087564F">
      <w:pPr>
        <w:numPr>
          <w:ilvl w:val="0"/>
          <w:numId w:val="4"/>
        </w:numPr>
        <w:contextualSpacing/>
        <w:jc w:val="both"/>
        <w:rPr>
          <w:rFonts w:ascii="Arial" w:eastAsia="Calibri" w:hAnsi="Arial" w:cs="Arial"/>
          <w:kern w:val="0"/>
          <w:sz w:val="24"/>
          <w:szCs w:val="24"/>
          <w:lang w:val="es-AR"/>
          <w14:ligatures w14:val="none"/>
        </w:rPr>
      </w:pPr>
      <w:r w:rsidRPr="0087564F">
        <w:rPr>
          <w:rFonts w:ascii="Arial" w:eastAsia="Calibri" w:hAnsi="Arial" w:cs="Arial"/>
          <w:kern w:val="0"/>
          <w:sz w:val="24"/>
          <w:szCs w:val="24"/>
          <w:lang w:val="es-AR"/>
          <w14:ligatures w14:val="none"/>
        </w:rPr>
        <w:t>Transferir las credenciales de identificación para que hagan uso de ellas otras personas. En caso de detectarse tal hecho, serán retiradas inmediatamente de circulación todas las credenciales entregadas a LA EMPRESA,</w:t>
      </w:r>
    </w:p>
    <w:p w14:paraId="2BA9BDBC" w14:textId="77777777" w:rsidR="0087564F" w:rsidRPr="0087564F" w:rsidRDefault="0087564F" w:rsidP="0087564F">
      <w:pPr>
        <w:jc w:val="both"/>
        <w:rPr>
          <w:rFonts w:ascii="Arial" w:eastAsia="Calibri" w:hAnsi="Arial" w:cs="Arial"/>
          <w:kern w:val="0"/>
          <w:sz w:val="24"/>
          <w:szCs w:val="24"/>
          <w:lang w:val="es-AR"/>
          <w14:ligatures w14:val="none"/>
        </w:rPr>
      </w:pPr>
      <w:r w:rsidRPr="0087564F">
        <w:rPr>
          <w:rFonts w:ascii="Arial" w:eastAsia="Calibri" w:hAnsi="Arial" w:cs="Arial"/>
          <w:b/>
          <w:bCs/>
          <w:kern w:val="0"/>
          <w:sz w:val="24"/>
          <w:szCs w:val="24"/>
          <w:lang w:val="es-AR"/>
          <w14:ligatures w14:val="none"/>
        </w:rPr>
        <w:t>DECIMA – NATURALEZA:</w:t>
      </w:r>
      <w:r w:rsidRPr="0087564F">
        <w:rPr>
          <w:rFonts w:ascii="Arial" w:eastAsia="Calibri" w:hAnsi="Arial" w:cs="Arial"/>
          <w:kern w:val="0"/>
          <w:sz w:val="24"/>
          <w:szCs w:val="24"/>
          <w:lang w:val="es-AR"/>
          <w14:ligatures w14:val="none"/>
        </w:rPr>
        <w:t xml:space="preserve"> Este contrato por su naturaleza es de índole estrictamente civil y las partes declaran que no existe relación de carácter laboral entre ellas; por lo tanto, los empleados que contrate o llegare a contratar LA EMPRESA se encuentran a su exclusivo cargo, manteniendo indemne al COLEGIO de todo reclamo y/o responsabilidad al respecto.   </w:t>
      </w:r>
    </w:p>
    <w:p w14:paraId="29E0AE9D" w14:textId="77777777" w:rsidR="0087564F" w:rsidRPr="0087564F" w:rsidRDefault="0087564F" w:rsidP="0087564F">
      <w:pPr>
        <w:jc w:val="both"/>
        <w:rPr>
          <w:rFonts w:ascii="Arial" w:eastAsia="Calibri" w:hAnsi="Arial" w:cs="Arial"/>
          <w:kern w:val="0"/>
          <w:sz w:val="24"/>
          <w:szCs w:val="24"/>
          <w:lang w:val="es-AR"/>
          <w14:ligatures w14:val="none"/>
        </w:rPr>
      </w:pPr>
      <w:r w:rsidRPr="0087564F">
        <w:rPr>
          <w:rFonts w:ascii="Arial" w:eastAsia="Calibri" w:hAnsi="Arial" w:cs="Arial"/>
          <w:b/>
          <w:bCs/>
          <w:kern w:val="0"/>
          <w:sz w:val="24"/>
          <w:szCs w:val="24"/>
          <w:lang w:val="es-AR"/>
          <w14:ligatures w14:val="none"/>
        </w:rPr>
        <w:t>DÉCIMA PRIMERA - DISPOSICIONES ADICIONALES</w:t>
      </w:r>
      <w:r w:rsidRPr="0087564F">
        <w:rPr>
          <w:rFonts w:ascii="Arial" w:eastAsia="Calibri" w:hAnsi="Arial" w:cs="Arial"/>
          <w:kern w:val="0"/>
          <w:sz w:val="24"/>
          <w:szCs w:val="24"/>
          <w:lang w:val="es-AR"/>
          <w14:ligatures w14:val="none"/>
        </w:rPr>
        <w:t>: EL COLEGIO se reserva el derecho de cambiar si fuera necesario por causa justificada o fuerza mayor el lugar y la fecha del evento, en cuyo caso el acuerdo de participación seguirá siendo válido siempre que LA EMPRESA sea informada con 30 días de antelación, quedando EL COLEGIO eximido de toda responsabilidad. EL COLEGIO por causa justificada se reserva el derecho de reubicar a la EMPRESA, así como cualquier otro cambio estructural necesario, sin derecho de indemnización o compensación por parte de LA EMPRESA.  Si por cualquier causa, no pudiera celebrarse el CONGRESO, LA EMPRESA solo tendrá derecho a la devolución de su dinero hasta la fecha abonado, por concepto de canon de alquiler, por lo que no tendrán derecho a ninguna otra indemnización. En todo lo que expresamente no estuviere previsto en el presente contrato, las partes se sujetarán a las disposiciones del Código Civil.</w:t>
      </w:r>
    </w:p>
    <w:p w14:paraId="2B97844B" w14:textId="0E48A280" w:rsidR="0087564F" w:rsidRPr="0087564F" w:rsidRDefault="0087564F" w:rsidP="0087564F">
      <w:pPr>
        <w:jc w:val="both"/>
        <w:rPr>
          <w:rFonts w:ascii="Arial" w:eastAsia="Calibri" w:hAnsi="Arial" w:cs="Arial"/>
          <w:kern w:val="0"/>
          <w:sz w:val="24"/>
          <w:szCs w:val="24"/>
          <w:lang w:val="es-AR"/>
          <w14:ligatures w14:val="none"/>
        </w:rPr>
      </w:pPr>
      <w:r w:rsidRPr="0087564F">
        <w:rPr>
          <w:rFonts w:ascii="Arial" w:eastAsia="Calibri" w:hAnsi="Arial" w:cs="Arial"/>
          <w:b/>
          <w:bCs/>
          <w:kern w:val="0"/>
          <w:sz w:val="24"/>
          <w:szCs w:val="24"/>
          <w:lang w:val="es-AR"/>
          <w14:ligatures w14:val="none"/>
        </w:rPr>
        <w:t>DÉCIMA SEGUNDA</w:t>
      </w:r>
      <w:r w:rsidRPr="0087564F">
        <w:rPr>
          <w:rFonts w:ascii="Arial" w:eastAsia="Calibri" w:hAnsi="Arial" w:cs="Arial"/>
          <w:kern w:val="0"/>
          <w:sz w:val="24"/>
          <w:szCs w:val="24"/>
          <w:lang w:val="es-AR"/>
          <w14:ligatures w14:val="none"/>
        </w:rPr>
        <w:t>: Para cualquier cuestión relacionada con este contrato se establece la jurisdicción de los Tribunales Ordinarios de Ciudad de Córdoba, renunciando las partes al Fuero Federal y /o a cualquier otro de excepción que pudiera corresponderles. En prueba de conformidad se firman tres (3) ejemplares del mismo tenor y a un solo efecto en la ciudad de Córdoba, a....  días del mes de.......... de 202</w:t>
      </w:r>
      <w:r w:rsidR="00A00889">
        <w:rPr>
          <w:rFonts w:ascii="Arial" w:eastAsia="Calibri" w:hAnsi="Arial" w:cs="Arial"/>
          <w:kern w:val="0"/>
          <w:sz w:val="24"/>
          <w:szCs w:val="24"/>
          <w:lang w:val="es-AR"/>
          <w14:ligatures w14:val="none"/>
        </w:rPr>
        <w:t>7</w:t>
      </w:r>
      <w:r w:rsidRPr="0087564F">
        <w:rPr>
          <w:rFonts w:ascii="Arial" w:eastAsia="Calibri" w:hAnsi="Arial" w:cs="Arial"/>
          <w:kern w:val="0"/>
          <w:sz w:val="24"/>
          <w:szCs w:val="24"/>
          <w:lang w:val="es-AR"/>
          <w14:ligatures w14:val="none"/>
        </w:rPr>
        <w:t>.-</w:t>
      </w:r>
    </w:p>
    <w:p w14:paraId="3EA2FA50" w14:textId="0E0E092D" w:rsidR="00465F5A" w:rsidRPr="00B34E91" w:rsidRDefault="00465F5A" w:rsidP="0087564F">
      <w:pPr>
        <w:spacing w:line="360" w:lineRule="auto"/>
        <w:ind w:firstLine="709"/>
        <w:jc w:val="both"/>
        <w:rPr>
          <w:rFonts w:cstheme="minorHAnsi"/>
          <w:lang w:val="es-AR"/>
        </w:rPr>
      </w:pPr>
    </w:p>
    <w:sectPr w:rsidR="00465F5A" w:rsidRPr="00B34E91" w:rsidSect="00F66D50">
      <w:headerReference w:type="default" r:id="rId8"/>
      <w:footerReference w:type="default" r:id="rId9"/>
      <w:pgSz w:w="11906" w:h="16838" w:code="9"/>
      <w:pgMar w:top="1440" w:right="1080" w:bottom="1440"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8736A" w14:textId="77777777" w:rsidR="00F43331" w:rsidRDefault="00F43331" w:rsidP="001F5DFF">
      <w:pPr>
        <w:spacing w:after="0" w:line="240" w:lineRule="auto"/>
      </w:pPr>
      <w:r>
        <w:separator/>
      </w:r>
    </w:p>
  </w:endnote>
  <w:endnote w:type="continuationSeparator" w:id="0">
    <w:p w14:paraId="1E751710" w14:textId="77777777" w:rsidR="00F43331" w:rsidRDefault="00F43331" w:rsidP="001F5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FE60F" w14:textId="0A1A2AC6" w:rsidR="00F66D50" w:rsidRPr="00F507F1" w:rsidRDefault="00465F5A" w:rsidP="00465F5A">
    <w:pPr>
      <w:pStyle w:val="Piedepgina"/>
      <w:ind w:left="1440"/>
      <w:rPr>
        <w:rFonts w:cstheme="minorHAnsi"/>
        <w:b/>
        <w:bCs/>
        <w:sz w:val="18"/>
        <w:szCs w:val="18"/>
        <w:lang w:val="es-AR"/>
      </w:rPr>
    </w:pPr>
    <w:r>
      <w:rPr>
        <w:rFonts w:cstheme="minorHAnsi"/>
        <w:b/>
        <w:bCs/>
        <w:noProof/>
        <w:sz w:val="18"/>
        <w:szCs w:val="18"/>
      </w:rPr>
      <mc:AlternateContent>
        <mc:Choice Requires="wps">
          <w:drawing>
            <wp:anchor distT="0" distB="0" distL="114300" distR="114300" simplePos="0" relativeHeight="251670528" behindDoc="0" locked="0" layoutInCell="1" allowOverlap="1" wp14:anchorId="37614BF6" wp14:editId="2D28567B">
              <wp:simplePos x="0" y="0"/>
              <wp:positionH relativeFrom="margin">
                <wp:align>center</wp:align>
              </wp:positionH>
              <wp:positionV relativeFrom="paragraph">
                <wp:posOffset>-377190</wp:posOffset>
              </wp:positionV>
              <wp:extent cx="5624423" cy="0"/>
              <wp:effectExtent l="0" t="0" r="0" b="0"/>
              <wp:wrapNone/>
              <wp:docPr id="2052479994" name="Conector recto 2"/>
              <wp:cNvGraphicFramePr/>
              <a:graphic xmlns:a="http://schemas.openxmlformats.org/drawingml/2006/main">
                <a:graphicData uri="http://schemas.microsoft.com/office/word/2010/wordprocessingShape">
                  <wps:wsp>
                    <wps:cNvCnPr/>
                    <wps:spPr>
                      <a:xfrm>
                        <a:off x="0" y="0"/>
                        <a:ext cx="5624423"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7017984" id="Conector recto 2" o:spid="_x0000_s1026" style="position:absolute;z-index:251670528;visibility:visible;mso-wrap-style:square;mso-wrap-distance-left:9pt;mso-wrap-distance-top:0;mso-wrap-distance-right:9pt;mso-wrap-distance-bottom:0;mso-position-horizontal:center;mso-position-horizontal-relative:margin;mso-position-vertical:absolute;mso-position-vertical-relative:text" from="0,-29.7pt" to="442.8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" strokecolor="#4472c4 [3204]" strokeweight="1pt">
              <v:stroke joinstyle="miter"/>
              <w10:wrap anchorx="margin"/>
            </v:line>
          </w:pict>
        </mc:Fallback>
      </mc:AlternateContent>
    </w:r>
    <w:r w:rsidR="00F66D50">
      <w:rPr>
        <w:rFonts w:cstheme="minorHAnsi"/>
        <w:b/>
        <w:bCs/>
        <w:noProof/>
        <w:sz w:val="18"/>
        <w:szCs w:val="18"/>
      </w:rPr>
      <w:drawing>
        <wp:anchor distT="0" distB="0" distL="114300" distR="114300" simplePos="0" relativeHeight="251669504" behindDoc="0" locked="0" layoutInCell="1" allowOverlap="1" wp14:anchorId="4A05B3C0" wp14:editId="738ED888">
          <wp:simplePos x="0" y="0"/>
          <wp:positionH relativeFrom="column">
            <wp:posOffset>5250815</wp:posOffset>
          </wp:positionH>
          <wp:positionV relativeFrom="paragraph">
            <wp:posOffset>-68466</wp:posOffset>
          </wp:positionV>
          <wp:extent cx="436729" cy="436729"/>
          <wp:effectExtent l="0" t="0" r="1905" b="1905"/>
          <wp:wrapNone/>
          <wp:docPr id="531634333"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634333" name="Imagen 531634333"/>
                  <pic:cNvPicPr/>
                </pic:nvPicPr>
                <pic:blipFill>
                  <a:blip r:embed="rId1">
                    <a:extLst>
                      <a:ext uri="{28A0092B-C50C-407E-A947-70E740481C1C}">
                        <a14:useLocalDpi xmlns:a14="http://schemas.microsoft.com/office/drawing/2010/main" val="0"/>
                      </a:ext>
                    </a:extLst>
                  </a:blip>
                  <a:stretch>
                    <a:fillRect/>
                  </a:stretch>
                </pic:blipFill>
                <pic:spPr>
                  <a:xfrm>
                    <a:off x="0" y="0"/>
                    <a:ext cx="436729" cy="436729"/>
                  </a:xfrm>
                  <a:prstGeom prst="rect">
                    <a:avLst/>
                  </a:prstGeom>
                </pic:spPr>
              </pic:pic>
            </a:graphicData>
          </a:graphic>
          <wp14:sizeRelH relativeFrom="page">
            <wp14:pctWidth>0</wp14:pctWidth>
          </wp14:sizeRelH>
          <wp14:sizeRelV relativeFrom="page">
            <wp14:pctHeight>0</wp14:pctHeight>
          </wp14:sizeRelV>
        </wp:anchor>
      </w:drawing>
    </w:r>
    <w:r w:rsidR="00F66D50" w:rsidRPr="00F507F1">
      <w:rPr>
        <w:rFonts w:cstheme="minorHAnsi"/>
        <w:b/>
        <w:bCs/>
        <w:sz w:val="18"/>
        <w:szCs w:val="18"/>
        <w:lang w:val="es-AR"/>
      </w:rPr>
      <w:t xml:space="preserve">Sede Central: Luis Agote 2010 – 1º Piso – </w:t>
    </w:r>
    <w:proofErr w:type="spellStart"/>
    <w:r w:rsidR="00F66D50" w:rsidRPr="00F507F1">
      <w:rPr>
        <w:rFonts w:cstheme="minorHAnsi"/>
        <w:b/>
        <w:bCs/>
        <w:sz w:val="18"/>
        <w:szCs w:val="18"/>
        <w:lang w:val="es-AR"/>
      </w:rPr>
      <w:t>Of</w:t>
    </w:r>
    <w:proofErr w:type="spellEnd"/>
    <w:r w:rsidR="00F66D50" w:rsidRPr="00F507F1">
      <w:rPr>
        <w:rFonts w:cstheme="minorHAnsi"/>
        <w:b/>
        <w:bCs/>
        <w:sz w:val="18"/>
        <w:szCs w:val="18"/>
        <w:lang w:val="es-AR"/>
      </w:rPr>
      <w:t>. G – Barrio Avenida – Córdoba - Argentina</w:t>
    </w:r>
  </w:p>
  <w:p w14:paraId="563DCAD3" w14:textId="5F32A2A9" w:rsidR="00D1023D" w:rsidRPr="00F507F1" w:rsidRDefault="00596858" w:rsidP="00596858">
    <w:pPr>
      <w:pStyle w:val="Piedepgina"/>
      <w:jc w:val="center"/>
      <w:rPr>
        <w:rFonts w:cstheme="minorHAnsi"/>
        <w:b/>
        <w:bCs/>
        <w:sz w:val="18"/>
        <w:szCs w:val="18"/>
        <w:lang w:val="es-AR"/>
      </w:rPr>
    </w:pPr>
    <w:r w:rsidRPr="006E7963">
      <w:rPr>
        <w:rFonts w:cstheme="minorHAnsi"/>
        <w:b/>
        <w:bCs/>
        <w:noProof/>
        <w:sz w:val="16"/>
        <w:szCs w:val="16"/>
        <w:lang w:val="es-AR"/>
      </w:rPr>
      <w:drawing>
        <wp:anchor distT="0" distB="0" distL="114300" distR="114300" simplePos="0" relativeHeight="251674624" behindDoc="1" locked="0" layoutInCell="1" allowOverlap="1" wp14:anchorId="7413B1E5" wp14:editId="7CC7220D">
          <wp:simplePos x="0" y="0"/>
          <wp:positionH relativeFrom="column">
            <wp:posOffset>4004531</wp:posOffset>
          </wp:positionH>
          <wp:positionV relativeFrom="paragraph">
            <wp:posOffset>7620</wp:posOffset>
          </wp:positionV>
          <wp:extent cx="138430" cy="13843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2">
                    <a:extLst>
                      <a:ext uri="{28A0092B-C50C-407E-A947-70E740481C1C}">
                        <a14:useLocalDpi xmlns:a14="http://schemas.microsoft.com/office/drawing/2010/main" val="0"/>
                      </a:ext>
                    </a:extLst>
                  </a:blip>
                  <a:stretch>
                    <a:fillRect/>
                  </a:stretch>
                </pic:blipFill>
                <pic:spPr>
                  <a:xfrm rot="16200000" flipV="1">
                    <a:off x="0" y="0"/>
                    <a:ext cx="138430" cy="1384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27BAAED9" wp14:editId="28CC266C">
          <wp:simplePos x="0" y="0"/>
          <wp:positionH relativeFrom="margin">
            <wp:posOffset>3158075</wp:posOffset>
          </wp:positionH>
          <wp:positionV relativeFrom="paragraph">
            <wp:posOffset>6985</wp:posOffset>
          </wp:positionV>
          <wp:extent cx="123014" cy="123014"/>
          <wp:effectExtent l="0" t="0" r="0" b="0"/>
          <wp:wrapNone/>
          <wp:docPr id="47973147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3014" cy="12301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3FE09036" wp14:editId="4DFFB2D6">
          <wp:simplePos x="0" y="0"/>
          <wp:positionH relativeFrom="margin">
            <wp:posOffset>2269075</wp:posOffset>
          </wp:positionH>
          <wp:positionV relativeFrom="paragraph">
            <wp:posOffset>11127</wp:posOffset>
          </wp:positionV>
          <wp:extent cx="147075" cy="147145"/>
          <wp:effectExtent l="0" t="0" r="5715" b="5715"/>
          <wp:wrapNone/>
          <wp:docPr id="1826643740"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7075" cy="1471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5AD43A00" wp14:editId="7F850410">
          <wp:simplePos x="0" y="0"/>
          <wp:positionH relativeFrom="margin">
            <wp:posOffset>1212159</wp:posOffset>
          </wp:positionH>
          <wp:positionV relativeFrom="paragraph">
            <wp:posOffset>7952</wp:posOffset>
          </wp:positionV>
          <wp:extent cx="167951" cy="167951"/>
          <wp:effectExtent l="0" t="0" r="3810" b="3810"/>
          <wp:wrapNone/>
          <wp:docPr id="159620938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951" cy="167951"/>
                  </a:xfrm>
                  <a:prstGeom prst="rect">
                    <a:avLst/>
                  </a:prstGeom>
                  <a:noFill/>
                  <a:ln>
                    <a:noFill/>
                  </a:ln>
                </pic:spPr>
              </pic:pic>
            </a:graphicData>
          </a:graphic>
          <wp14:sizeRelH relativeFrom="page">
            <wp14:pctWidth>0</wp14:pctWidth>
          </wp14:sizeRelH>
          <wp14:sizeRelV relativeFrom="page">
            <wp14:pctHeight>0</wp14:pctHeight>
          </wp14:sizeRelV>
        </wp:anchor>
      </w:drawing>
    </w:r>
    <w:r w:rsidR="004F6C3E" w:rsidRPr="00F507F1">
      <w:rPr>
        <w:rFonts w:cstheme="minorHAnsi"/>
        <w:b/>
        <w:bCs/>
        <w:sz w:val="18"/>
        <w:szCs w:val="18"/>
        <w:lang w:val="es-AR"/>
      </w:rPr>
      <w:t xml:space="preserve">www.caqc.org.ar         </w:t>
    </w:r>
    <w:proofErr w:type="spellStart"/>
    <w:r w:rsidR="00F66D50" w:rsidRPr="00F507F1">
      <w:rPr>
        <w:rFonts w:cstheme="minorHAnsi"/>
        <w:b/>
        <w:bCs/>
        <w:sz w:val="18"/>
        <w:szCs w:val="18"/>
        <w:lang w:val="es-AR"/>
      </w:rPr>
      <w:t>caqc</w:t>
    </w:r>
    <w:proofErr w:type="spellEnd"/>
    <w:r w:rsidR="00F66D50" w:rsidRPr="00F507F1">
      <w:rPr>
        <w:rFonts w:cstheme="minorHAnsi"/>
        <w:b/>
        <w:bCs/>
        <w:sz w:val="18"/>
        <w:szCs w:val="18"/>
        <w:lang w:val="es-AR"/>
      </w:rPr>
      <w:t xml:space="preserve">. </w:t>
    </w:r>
    <w:proofErr w:type="spellStart"/>
    <w:r w:rsidR="00F66D50" w:rsidRPr="00F507F1">
      <w:rPr>
        <w:rFonts w:cstheme="minorHAnsi"/>
        <w:b/>
        <w:bCs/>
        <w:sz w:val="18"/>
        <w:szCs w:val="18"/>
        <w:lang w:val="es-AR"/>
      </w:rPr>
      <w:t>cordoba</w:t>
    </w:r>
    <w:proofErr w:type="spellEnd"/>
    <w:r w:rsidR="004F6C3E" w:rsidRPr="00F507F1">
      <w:rPr>
        <w:rFonts w:cstheme="minorHAnsi"/>
        <w:b/>
        <w:bCs/>
        <w:sz w:val="18"/>
        <w:szCs w:val="18"/>
        <w:lang w:val="es-AR"/>
      </w:rPr>
      <w:t xml:space="preserve">        </w:t>
    </w:r>
    <w:proofErr w:type="spellStart"/>
    <w:r w:rsidR="00F66D50" w:rsidRPr="00F507F1">
      <w:rPr>
        <w:rFonts w:cstheme="minorHAnsi"/>
        <w:b/>
        <w:bCs/>
        <w:sz w:val="18"/>
        <w:szCs w:val="18"/>
        <w:lang w:val="es-AR"/>
      </w:rPr>
      <w:t>caqc</w:t>
    </w:r>
    <w:proofErr w:type="spellEnd"/>
    <w:r w:rsidR="00F66D50" w:rsidRPr="00F507F1">
      <w:rPr>
        <w:rFonts w:cstheme="minorHAnsi"/>
        <w:b/>
        <w:bCs/>
        <w:sz w:val="18"/>
        <w:szCs w:val="18"/>
        <w:lang w:val="es-AR"/>
      </w:rPr>
      <w:t xml:space="preserve">. </w:t>
    </w:r>
    <w:proofErr w:type="spellStart"/>
    <w:r w:rsidR="00F66D50" w:rsidRPr="00F507F1">
      <w:rPr>
        <w:rFonts w:cstheme="minorHAnsi"/>
        <w:b/>
        <w:bCs/>
        <w:sz w:val="18"/>
        <w:szCs w:val="18"/>
        <w:lang w:val="es-AR"/>
      </w:rPr>
      <w:t>cordoba</w:t>
    </w:r>
    <w:proofErr w:type="spellEnd"/>
    <w:r>
      <w:rPr>
        <w:rFonts w:cstheme="minorHAnsi"/>
        <w:b/>
        <w:bCs/>
        <w:sz w:val="18"/>
        <w:szCs w:val="18"/>
        <w:lang w:val="es-AR"/>
      </w:rPr>
      <w:t xml:space="preserve">       </w:t>
    </w:r>
    <w:r w:rsidRPr="00596858">
      <w:rPr>
        <w:rFonts w:cstheme="minorHAnsi"/>
        <w:b/>
        <w:bCs/>
        <w:sz w:val="18"/>
        <w:szCs w:val="18"/>
        <w:lang w:val="es-AR"/>
      </w:rPr>
      <w:t>351-2410023</w:t>
    </w:r>
  </w:p>
  <w:p w14:paraId="215AA751" w14:textId="556DCE1A" w:rsidR="00D1023D" w:rsidRPr="00F507F1" w:rsidRDefault="00D1023D" w:rsidP="003F384E">
    <w:pPr>
      <w:pStyle w:val="Piedepgina"/>
      <w:jc w:val="center"/>
      <w:rPr>
        <w:rFonts w:cstheme="minorHAnsi"/>
        <w:b/>
        <w:bCs/>
        <w:sz w:val="18"/>
        <w:szCs w:val="18"/>
        <w:lang w:val="es-AR"/>
      </w:rPr>
    </w:pPr>
  </w:p>
  <w:p w14:paraId="142C822E" w14:textId="74775AC1" w:rsidR="00FF4A25" w:rsidRPr="00F507F1" w:rsidRDefault="00FF4A25" w:rsidP="003F384E">
    <w:pPr>
      <w:pStyle w:val="Piedepgina"/>
      <w:jc w:val="center"/>
      <w:rPr>
        <w:rFonts w:cstheme="minorHAnsi"/>
        <w:b/>
        <w:bCs/>
        <w:sz w:val="18"/>
        <w:szCs w:val="18"/>
        <w:lang w:val="es-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DE011" w14:textId="77777777" w:rsidR="00F43331" w:rsidRDefault="00F43331" w:rsidP="001F5DFF">
      <w:pPr>
        <w:spacing w:after="0" w:line="240" w:lineRule="auto"/>
      </w:pPr>
      <w:r>
        <w:separator/>
      </w:r>
    </w:p>
  </w:footnote>
  <w:footnote w:type="continuationSeparator" w:id="0">
    <w:p w14:paraId="01CEDBA9" w14:textId="77777777" w:rsidR="00F43331" w:rsidRDefault="00F43331" w:rsidP="001F5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F7575" w14:textId="77777777" w:rsidR="00596858" w:rsidRDefault="00596858" w:rsidP="00596858">
    <w:pPr>
      <w:pStyle w:val="Encabezado"/>
      <w:jc w:val="center"/>
      <w:rPr>
        <w:color w:val="4472C4" w:themeColor="accent1"/>
        <w:sz w:val="20"/>
      </w:rPr>
    </w:pPr>
    <w:r>
      <w:rPr>
        <w:noProof/>
        <w:color w:val="4472C4" w:themeColor="accent1"/>
        <w:sz w:val="20"/>
      </w:rPr>
      <w:drawing>
        <wp:anchor distT="0" distB="0" distL="114300" distR="114300" simplePos="0" relativeHeight="251672576" behindDoc="0" locked="0" layoutInCell="1" allowOverlap="1" wp14:anchorId="1EE51457" wp14:editId="5549FEFB">
          <wp:simplePos x="0" y="0"/>
          <wp:positionH relativeFrom="column">
            <wp:posOffset>1671320</wp:posOffset>
          </wp:positionH>
          <wp:positionV relativeFrom="paragraph">
            <wp:posOffset>-327660</wp:posOffset>
          </wp:positionV>
          <wp:extent cx="2676525" cy="768350"/>
          <wp:effectExtent l="0" t="0" r="9525" b="0"/>
          <wp:wrapNone/>
          <wp:docPr id="1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768350"/>
                  </a:xfrm>
                  <a:prstGeom prst="rect">
                    <a:avLst/>
                  </a:prstGeom>
                  <a:noFill/>
                </pic:spPr>
              </pic:pic>
            </a:graphicData>
          </a:graphic>
        </wp:anchor>
      </w:drawing>
    </w:r>
  </w:p>
  <w:p w14:paraId="7909C5D1" w14:textId="77777777" w:rsidR="00596858" w:rsidRDefault="00596858" w:rsidP="00596858">
    <w:pPr>
      <w:pStyle w:val="Encabezado"/>
      <w:jc w:val="center"/>
      <w:rPr>
        <w:b/>
        <w:bCs/>
        <w:caps/>
        <w:sz w:val="16"/>
        <w:szCs w:val="16"/>
      </w:rPr>
    </w:pPr>
  </w:p>
  <w:p w14:paraId="06F6EB99" w14:textId="77777777" w:rsidR="00596858" w:rsidRDefault="00596858" w:rsidP="00596858">
    <w:pPr>
      <w:pStyle w:val="Encabezado"/>
      <w:jc w:val="center"/>
      <w:rPr>
        <w:b/>
        <w:bCs/>
        <w:caps/>
        <w:sz w:val="16"/>
        <w:szCs w:val="16"/>
      </w:rPr>
    </w:pPr>
  </w:p>
  <w:p w14:paraId="49B90C0C" w14:textId="77777777" w:rsidR="00596858" w:rsidRDefault="00596858" w:rsidP="00596858">
    <w:pPr>
      <w:pStyle w:val="Encabezado"/>
      <w:jc w:val="center"/>
      <w:rPr>
        <w:b/>
        <w:bCs/>
        <w:caps/>
        <w:sz w:val="16"/>
        <w:szCs w:val="16"/>
      </w:rPr>
    </w:pPr>
  </w:p>
  <w:p w14:paraId="5B0FFC6D" w14:textId="77777777" w:rsidR="00596858" w:rsidRPr="006C61AF" w:rsidRDefault="00596858" w:rsidP="00596858">
    <w:pPr>
      <w:pStyle w:val="Encabezado"/>
      <w:jc w:val="center"/>
      <w:rPr>
        <w:b/>
        <w:bCs/>
        <w:caps/>
        <w:sz w:val="16"/>
        <w:szCs w:val="16"/>
      </w:rPr>
    </w:pPr>
    <w:r w:rsidRPr="006C61AF">
      <w:rPr>
        <w:b/>
        <w:bCs/>
        <w:caps/>
        <w:sz w:val="16"/>
        <w:szCs w:val="16"/>
      </w:rPr>
      <w:t>III</w:t>
    </w:r>
    <w:r>
      <w:rPr>
        <w:b/>
        <w:bCs/>
        <w:caps/>
        <w:sz w:val="16"/>
        <w:szCs w:val="16"/>
      </w:rPr>
      <w:t xml:space="preserve"> </w:t>
    </w:r>
    <w:r w:rsidRPr="006C61AF">
      <w:rPr>
        <w:b/>
        <w:bCs/>
        <w:caps/>
        <w:sz w:val="16"/>
        <w:szCs w:val="16"/>
      </w:rPr>
      <w:t>CONGRESO NACIONAL DE ALIMENTOS, SALUD Y AMBIENTE. I</w:t>
    </w:r>
    <w:r>
      <w:rPr>
        <w:b/>
        <w:bCs/>
        <w:caps/>
        <w:sz w:val="16"/>
        <w:szCs w:val="16"/>
      </w:rPr>
      <w:t>I</w:t>
    </w:r>
    <w:r w:rsidRPr="006C61AF">
      <w:rPr>
        <w:b/>
        <w:bCs/>
        <w:caps/>
        <w:sz w:val="16"/>
        <w:szCs w:val="16"/>
      </w:rPr>
      <w:t xml:space="preserve"> CONGRESO INTERNACIONAL - GLOBAL </w:t>
    </w:r>
  </w:p>
  <w:p w14:paraId="38B70B74" w14:textId="23731A2A" w:rsidR="001F5DFF" w:rsidRPr="00596858" w:rsidRDefault="001F5DFF" w:rsidP="0059685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57CB9"/>
    <w:multiLevelType w:val="hybridMultilevel"/>
    <w:tmpl w:val="B40248F4"/>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 w15:restartNumberingAfterBreak="0">
    <w:nsid w:val="4A3F1EC1"/>
    <w:multiLevelType w:val="hybridMultilevel"/>
    <w:tmpl w:val="17DCA060"/>
    <w:lvl w:ilvl="0" w:tplc="3F1A3EFE">
      <w:start w:val="1"/>
      <w:numFmt w:val="decimal"/>
      <w:lvlText w:val="%1)"/>
      <w:lvlJc w:val="left"/>
      <w:pPr>
        <w:ind w:left="1068" w:hanging="360"/>
      </w:pPr>
      <w:rPr>
        <w:rFonts w:hint="default"/>
      </w:rPr>
    </w:lvl>
    <w:lvl w:ilvl="1" w:tplc="2C0A0019" w:tentative="1">
      <w:start w:val="1"/>
      <w:numFmt w:val="lowerLetter"/>
      <w:lvlText w:val="%2."/>
      <w:lvlJc w:val="left"/>
      <w:pPr>
        <w:ind w:left="1788" w:hanging="360"/>
      </w:pPr>
    </w:lvl>
    <w:lvl w:ilvl="2" w:tplc="2C0A001B" w:tentative="1">
      <w:start w:val="1"/>
      <w:numFmt w:val="lowerRoman"/>
      <w:lvlText w:val="%3."/>
      <w:lvlJc w:val="right"/>
      <w:pPr>
        <w:ind w:left="2508" w:hanging="180"/>
      </w:p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abstractNum w:abstractNumId="2" w15:restartNumberingAfterBreak="0">
    <w:nsid w:val="4A6B3B52"/>
    <w:multiLevelType w:val="hybridMultilevel"/>
    <w:tmpl w:val="468E2752"/>
    <w:lvl w:ilvl="0" w:tplc="7CB841BC">
      <w:start w:val="1"/>
      <w:numFmt w:val="lowerLetter"/>
      <w:lvlText w:val="%1."/>
      <w:lvlJc w:val="left"/>
      <w:pPr>
        <w:ind w:left="1068" w:hanging="360"/>
      </w:pPr>
      <w:rPr>
        <w:rFonts w:hint="default"/>
      </w:rPr>
    </w:lvl>
    <w:lvl w:ilvl="1" w:tplc="2C0A0019" w:tentative="1">
      <w:start w:val="1"/>
      <w:numFmt w:val="lowerLetter"/>
      <w:lvlText w:val="%2."/>
      <w:lvlJc w:val="left"/>
      <w:pPr>
        <w:ind w:left="1788" w:hanging="360"/>
      </w:pPr>
    </w:lvl>
    <w:lvl w:ilvl="2" w:tplc="2C0A001B" w:tentative="1">
      <w:start w:val="1"/>
      <w:numFmt w:val="lowerRoman"/>
      <w:lvlText w:val="%3."/>
      <w:lvlJc w:val="right"/>
      <w:pPr>
        <w:ind w:left="2508" w:hanging="180"/>
      </w:p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abstractNum w:abstractNumId="3" w15:restartNumberingAfterBreak="0">
    <w:nsid w:val="741345CF"/>
    <w:multiLevelType w:val="hybridMultilevel"/>
    <w:tmpl w:val="3EA00B0E"/>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DFF"/>
    <w:rsid w:val="0000288B"/>
    <w:rsid w:val="000118FC"/>
    <w:rsid w:val="00024FC0"/>
    <w:rsid w:val="00035BA6"/>
    <w:rsid w:val="000375F2"/>
    <w:rsid w:val="000459AC"/>
    <w:rsid w:val="000525EC"/>
    <w:rsid w:val="00097050"/>
    <w:rsid w:val="000B6E34"/>
    <w:rsid w:val="000D107B"/>
    <w:rsid w:val="000D2DFE"/>
    <w:rsid w:val="000E2799"/>
    <w:rsid w:val="000F3D61"/>
    <w:rsid w:val="00114146"/>
    <w:rsid w:val="00120D17"/>
    <w:rsid w:val="00127E76"/>
    <w:rsid w:val="00154812"/>
    <w:rsid w:val="00155D79"/>
    <w:rsid w:val="00157178"/>
    <w:rsid w:val="0017084A"/>
    <w:rsid w:val="00181669"/>
    <w:rsid w:val="001B77F6"/>
    <w:rsid w:val="001E30CF"/>
    <w:rsid w:val="001E42E3"/>
    <w:rsid w:val="001E468F"/>
    <w:rsid w:val="001F5DFF"/>
    <w:rsid w:val="001F6BD8"/>
    <w:rsid w:val="0021473C"/>
    <w:rsid w:val="00232B3B"/>
    <w:rsid w:val="0023610D"/>
    <w:rsid w:val="0025095A"/>
    <w:rsid w:val="00253AB6"/>
    <w:rsid w:val="00253EC9"/>
    <w:rsid w:val="0025523D"/>
    <w:rsid w:val="00265BA9"/>
    <w:rsid w:val="00267072"/>
    <w:rsid w:val="00282A39"/>
    <w:rsid w:val="00290A26"/>
    <w:rsid w:val="002A22C7"/>
    <w:rsid w:val="002C03E1"/>
    <w:rsid w:val="002C2B58"/>
    <w:rsid w:val="002C5C6A"/>
    <w:rsid w:val="002D4D2D"/>
    <w:rsid w:val="002F055B"/>
    <w:rsid w:val="002F2698"/>
    <w:rsid w:val="0031261C"/>
    <w:rsid w:val="0034175C"/>
    <w:rsid w:val="003428EE"/>
    <w:rsid w:val="003737DF"/>
    <w:rsid w:val="00376752"/>
    <w:rsid w:val="00376940"/>
    <w:rsid w:val="00380442"/>
    <w:rsid w:val="0039069A"/>
    <w:rsid w:val="003B0B6E"/>
    <w:rsid w:val="003C76BC"/>
    <w:rsid w:val="003E1EAF"/>
    <w:rsid w:val="003E4F74"/>
    <w:rsid w:val="003F384E"/>
    <w:rsid w:val="00406652"/>
    <w:rsid w:val="00415762"/>
    <w:rsid w:val="00427506"/>
    <w:rsid w:val="00456366"/>
    <w:rsid w:val="00465F5A"/>
    <w:rsid w:val="0048484A"/>
    <w:rsid w:val="004A0610"/>
    <w:rsid w:val="004A2FE1"/>
    <w:rsid w:val="004C4B5E"/>
    <w:rsid w:val="004C6C3F"/>
    <w:rsid w:val="004F6C3E"/>
    <w:rsid w:val="00516214"/>
    <w:rsid w:val="0052501D"/>
    <w:rsid w:val="00580487"/>
    <w:rsid w:val="00583A40"/>
    <w:rsid w:val="00596858"/>
    <w:rsid w:val="005A7AD6"/>
    <w:rsid w:val="005A7CA5"/>
    <w:rsid w:val="005C5F2A"/>
    <w:rsid w:val="005E5CDE"/>
    <w:rsid w:val="005E65F5"/>
    <w:rsid w:val="005F4282"/>
    <w:rsid w:val="00602632"/>
    <w:rsid w:val="006033A5"/>
    <w:rsid w:val="0060742E"/>
    <w:rsid w:val="0061473A"/>
    <w:rsid w:val="00615E96"/>
    <w:rsid w:val="00621113"/>
    <w:rsid w:val="006267EB"/>
    <w:rsid w:val="00626F2A"/>
    <w:rsid w:val="006326AF"/>
    <w:rsid w:val="00656503"/>
    <w:rsid w:val="00685949"/>
    <w:rsid w:val="006974CA"/>
    <w:rsid w:val="006B78D7"/>
    <w:rsid w:val="006D3C94"/>
    <w:rsid w:val="006D6AAF"/>
    <w:rsid w:val="006E2A42"/>
    <w:rsid w:val="00702909"/>
    <w:rsid w:val="00710B9F"/>
    <w:rsid w:val="00711101"/>
    <w:rsid w:val="007272A0"/>
    <w:rsid w:val="00742DD6"/>
    <w:rsid w:val="007654E2"/>
    <w:rsid w:val="007765E9"/>
    <w:rsid w:val="00780520"/>
    <w:rsid w:val="00786466"/>
    <w:rsid w:val="007A3391"/>
    <w:rsid w:val="007B1395"/>
    <w:rsid w:val="007C1CFF"/>
    <w:rsid w:val="007D5403"/>
    <w:rsid w:val="007D64BB"/>
    <w:rsid w:val="007E5B76"/>
    <w:rsid w:val="007F3D2B"/>
    <w:rsid w:val="007F68C1"/>
    <w:rsid w:val="00801E15"/>
    <w:rsid w:val="00804409"/>
    <w:rsid w:val="008069F3"/>
    <w:rsid w:val="0081011C"/>
    <w:rsid w:val="008160CF"/>
    <w:rsid w:val="00825728"/>
    <w:rsid w:val="00825799"/>
    <w:rsid w:val="00827A04"/>
    <w:rsid w:val="008306C1"/>
    <w:rsid w:val="00834FEE"/>
    <w:rsid w:val="00836FD3"/>
    <w:rsid w:val="0086105D"/>
    <w:rsid w:val="0087564F"/>
    <w:rsid w:val="00880FE2"/>
    <w:rsid w:val="00893141"/>
    <w:rsid w:val="00897744"/>
    <w:rsid w:val="008B303A"/>
    <w:rsid w:val="008B7BC9"/>
    <w:rsid w:val="008C0696"/>
    <w:rsid w:val="008C627E"/>
    <w:rsid w:val="008C756E"/>
    <w:rsid w:val="008E24E4"/>
    <w:rsid w:val="008E2A4B"/>
    <w:rsid w:val="008F4BC0"/>
    <w:rsid w:val="008F578F"/>
    <w:rsid w:val="008F7188"/>
    <w:rsid w:val="00901155"/>
    <w:rsid w:val="009304B3"/>
    <w:rsid w:val="0093111A"/>
    <w:rsid w:val="009648B3"/>
    <w:rsid w:val="0097149D"/>
    <w:rsid w:val="009834F3"/>
    <w:rsid w:val="0099128C"/>
    <w:rsid w:val="009919A3"/>
    <w:rsid w:val="00991DC1"/>
    <w:rsid w:val="00997726"/>
    <w:rsid w:val="009B79DF"/>
    <w:rsid w:val="009C4629"/>
    <w:rsid w:val="009D75FB"/>
    <w:rsid w:val="009D77C0"/>
    <w:rsid w:val="00A00889"/>
    <w:rsid w:val="00A074E0"/>
    <w:rsid w:val="00A10A39"/>
    <w:rsid w:val="00A11252"/>
    <w:rsid w:val="00A266F2"/>
    <w:rsid w:val="00A2721C"/>
    <w:rsid w:val="00A32809"/>
    <w:rsid w:val="00A3480B"/>
    <w:rsid w:val="00A34A24"/>
    <w:rsid w:val="00A4249E"/>
    <w:rsid w:val="00A46285"/>
    <w:rsid w:val="00A665EB"/>
    <w:rsid w:val="00A71928"/>
    <w:rsid w:val="00A72ABB"/>
    <w:rsid w:val="00A84C6A"/>
    <w:rsid w:val="00A9794A"/>
    <w:rsid w:val="00AB2EFB"/>
    <w:rsid w:val="00AC07AA"/>
    <w:rsid w:val="00AC28B6"/>
    <w:rsid w:val="00AE29D8"/>
    <w:rsid w:val="00AE4983"/>
    <w:rsid w:val="00B12ECB"/>
    <w:rsid w:val="00B13707"/>
    <w:rsid w:val="00B21B94"/>
    <w:rsid w:val="00B22DE3"/>
    <w:rsid w:val="00B34E91"/>
    <w:rsid w:val="00B45EE0"/>
    <w:rsid w:val="00B50AA1"/>
    <w:rsid w:val="00B53421"/>
    <w:rsid w:val="00B64A22"/>
    <w:rsid w:val="00B672F7"/>
    <w:rsid w:val="00B7244A"/>
    <w:rsid w:val="00B758BB"/>
    <w:rsid w:val="00B77557"/>
    <w:rsid w:val="00B84299"/>
    <w:rsid w:val="00B94DFC"/>
    <w:rsid w:val="00B95366"/>
    <w:rsid w:val="00BA0738"/>
    <w:rsid w:val="00BA5006"/>
    <w:rsid w:val="00BC727D"/>
    <w:rsid w:val="00BC75E4"/>
    <w:rsid w:val="00BF09E1"/>
    <w:rsid w:val="00BF58A8"/>
    <w:rsid w:val="00C04A5C"/>
    <w:rsid w:val="00C06140"/>
    <w:rsid w:val="00C11C5F"/>
    <w:rsid w:val="00C443E1"/>
    <w:rsid w:val="00C46897"/>
    <w:rsid w:val="00C47F43"/>
    <w:rsid w:val="00C50EAE"/>
    <w:rsid w:val="00C512D5"/>
    <w:rsid w:val="00C540DE"/>
    <w:rsid w:val="00C64E62"/>
    <w:rsid w:val="00C74FE0"/>
    <w:rsid w:val="00C75231"/>
    <w:rsid w:val="00C77182"/>
    <w:rsid w:val="00C84432"/>
    <w:rsid w:val="00CB4E71"/>
    <w:rsid w:val="00CC6FDC"/>
    <w:rsid w:val="00CD1A22"/>
    <w:rsid w:val="00CE2598"/>
    <w:rsid w:val="00CE3D5F"/>
    <w:rsid w:val="00D02A29"/>
    <w:rsid w:val="00D04007"/>
    <w:rsid w:val="00D1023D"/>
    <w:rsid w:val="00D26E4E"/>
    <w:rsid w:val="00D27EC4"/>
    <w:rsid w:val="00D3033C"/>
    <w:rsid w:val="00D41A33"/>
    <w:rsid w:val="00D41F87"/>
    <w:rsid w:val="00D57D87"/>
    <w:rsid w:val="00D648C5"/>
    <w:rsid w:val="00D82BA5"/>
    <w:rsid w:val="00DB6218"/>
    <w:rsid w:val="00DC6731"/>
    <w:rsid w:val="00DD0884"/>
    <w:rsid w:val="00DF7FA8"/>
    <w:rsid w:val="00E01FA3"/>
    <w:rsid w:val="00E15212"/>
    <w:rsid w:val="00E2546F"/>
    <w:rsid w:val="00E331F7"/>
    <w:rsid w:val="00E34371"/>
    <w:rsid w:val="00E43D27"/>
    <w:rsid w:val="00E5538A"/>
    <w:rsid w:val="00E5583E"/>
    <w:rsid w:val="00E70DA5"/>
    <w:rsid w:val="00E74AF2"/>
    <w:rsid w:val="00E825D2"/>
    <w:rsid w:val="00EA717C"/>
    <w:rsid w:val="00EC518E"/>
    <w:rsid w:val="00EE189A"/>
    <w:rsid w:val="00F10C3E"/>
    <w:rsid w:val="00F15E46"/>
    <w:rsid w:val="00F21138"/>
    <w:rsid w:val="00F31498"/>
    <w:rsid w:val="00F360D8"/>
    <w:rsid w:val="00F36613"/>
    <w:rsid w:val="00F43331"/>
    <w:rsid w:val="00F44079"/>
    <w:rsid w:val="00F45EB0"/>
    <w:rsid w:val="00F507F1"/>
    <w:rsid w:val="00F66D50"/>
    <w:rsid w:val="00F973CA"/>
    <w:rsid w:val="00FA2802"/>
    <w:rsid w:val="00FA34DC"/>
    <w:rsid w:val="00FA395C"/>
    <w:rsid w:val="00FB4FF3"/>
    <w:rsid w:val="00FB52B1"/>
    <w:rsid w:val="00FC562F"/>
    <w:rsid w:val="00FE221A"/>
    <w:rsid w:val="00FF4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48261"/>
  <w15:chartTrackingRefBased/>
  <w15:docId w15:val="{40390FA4-7B89-4642-B875-F2A21E79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F5DF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F5DFF"/>
  </w:style>
  <w:style w:type="paragraph" w:styleId="Piedepgina">
    <w:name w:val="footer"/>
    <w:basedOn w:val="Normal"/>
    <w:link w:val="PiedepginaCar"/>
    <w:uiPriority w:val="99"/>
    <w:unhideWhenUsed/>
    <w:rsid w:val="001F5DF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F5DFF"/>
  </w:style>
  <w:style w:type="character" w:styleId="Hipervnculo">
    <w:name w:val="Hyperlink"/>
    <w:basedOn w:val="Fuentedeprrafopredeter"/>
    <w:uiPriority w:val="99"/>
    <w:unhideWhenUsed/>
    <w:rsid w:val="00FF4A25"/>
    <w:rPr>
      <w:color w:val="0563C1" w:themeColor="hyperlink"/>
      <w:u w:val="single"/>
    </w:rPr>
  </w:style>
  <w:style w:type="character" w:customStyle="1" w:styleId="Mencinsinresolver1">
    <w:name w:val="Mención sin resolver1"/>
    <w:basedOn w:val="Fuentedeprrafopredeter"/>
    <w:uiPriority w:val="99"/>
    <w:semiHidden/>
    <w:unhideWhenUsed/>
    <w:rsid w:val="00FF4A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7299764">
      <w:bodyDiv w:val="1"/>
      <w:marLeft w:val="0"/>
      <w:marRight w:val="0"/>
      <w:marTop w:val="0"/>
      <w:marBottom w:val="0"/>
      <w:divBdr>
        <w:top w:val="none" w:sz="0" w:space="0" w:color="auto"/>
        <w:left w:val="none" w:sz="0" w:space="0" w:color="auto"/>
        <w:bottom w:val="none" w:sz="0" w:space="0" w:color="auto"/>
        <w:right w:val="none" w:sz="0" w:space="0" w:color="auto"/>
      </w:divBdr>
    </w:div>
    <w:div w:id="139102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9B5C2-5BF5-4598-9593-FD053BFF0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1276</Words>
  <Characters>7021</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COLEGIO DE LICENCIADOS Y TECNICOS EN QUIMICA E INDUSTRIAS DE LA ALIMENTACION DE LA PROVINCIA DE CORDOBA</dc:creator>
  <cp:keywords/>
  <dc:description/>
  <cp:lastModifiedBy>PC FRANCISCO</cp:lastModifiedBy>
  <cp:revision>2</cp:revision>
  <cp:lastPrinted>2024-12-27T16:28:00Z</cp:lastPrinted>
  <dcterms:created xsi:type="dcterms:W3CDTF">2026-09-15T21:54:00Z</dcterms:created>
  <dcterms:modified xsi:type="dcterms:W3CDTF">2026-09-15T21:54:00Z</dcterms:modified>
</cp:coreProperties>
</file>